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4C" w:rsidRPr="002948E9" w:rsidRDefault="00452C4C" w:rsidP="00211D5A">
      <w:pPr>
        <w:spacing w:after="120" w:line="360" w:lineRule="auto"/>
        <w:rPr>
          <w:rFonts w:ascii="仿宋_GB2312" w:eastAsia="仿宋_GB2312" w:hAnsiTheme="minorEastAsia"/>
          <w:b/>
          <w:sz w:val="28"/>
          <w:szCs w:val="28"/>
          <w:lang w:eastAsia="zh-CN"/>
        </w:rPr>
      </w:pPr>
      <w:r w:rsidRPr="002948E9">
        <w:rPr>
          <w:rFonts w:ascii="仿宋_GB2312" w:eastAsia="仿宋_GB2312" w:hAnsiTheme="minorEastAsia" w:hint="eastAsia"/>
          <w:b/>
          <w:sz w:val="28"/>
          <w:szCs w:val="28"/>
          <w:lang w:eastAsia="zh-CN"/>
        </w:rPr>
        <w:t>基督教全国两会</w:t>
      </w:r>
      <w:r w:rsidR="002948E9" w:rsidRPr="002948E9">
        <w:rPr>
          <w:rFonts w:ascii="仿宋_GB2312" w:eastAsia="仿宋_GB2312" w:hAnsiTheme="minorEastAsia" w:hint="eastAsia"/>
          <w:b/>
          <w:sz w:val="28"/>
          <w:szCs w:val="28"/>
          <w:lang w:eastAsia="zh-CN"/>
        </w:rPr>
        <w:t xml:space="preserve"> </w:t>
      </w:r>
      <w:r w:rsidRPr="002948E9">
        <w:rPr>
          <w:rFonts w:ascii="仿宋_GB2312" w:eastAsia="仿宋_GB2312" w:hAnsiTheme="minorEastAsia" w:hint="eastAsia"/>
          <w:b/>
          <w:sz w:val="28"/>
          <w:szCs w:val="28"/>
          <w:lang w:eastAsia="zh-CN"/>
        </w:rPr>
        <w:t>“周婆婆”爱心</w:t>
      </w:r>
      <w:proofErr w:type="gramStart"/>
      <w:r w:rsidRPr="002948E9">
        <w:rPr>
          <w:rFonts w:ascii="仿宋_GB2312" w:eastAsia="仿宋_GB2312" w:hAnsiTheme="minorEastAsia" w:hint="eastAsia"/>
          <w:b/>
          <w:sz w:val="28"/>
          <w:szCs w:val="28"/>
          <w:lang w:eastAsia="zh-CN"/>
        </w:rPr>
        <w:t>餐计划</w:t>
      </w:r>
      <w:proofErr w:type="gramEnd"/>
      <w:r w:rsidR="002948E9" w:rsidRPr="002948E9">
        <w:rPr>
          <w:rFonts w:ascii="仿宋_GB2312" w:eastAsia="仿宋_GB2312" w:hAnsiTheme="minorEastAsia" w:hint="eastAsia"/>
          <w:b/>
          <w:sz w:val="28"/>
          <w:szCs w:val="28"/>
          <w:lang w:eastAsia="zh-CN"/>
        </w:rPr>
        <w:t xml:space="preserve">   </w:t>
      </w:r>
      <w:r w:rsidR="005B4841" w:rsidRPr="002948E9">
        <w:rPr>
          <w:rFonts w:ascii="仿宋_GB2312" w:eastAsia="仿宋_GB2312" w:hAnsiTheme="minorEastAsia" w:hint="eastAsia"/>
          <w:b/>
          <w:sz w:val="28"/>
          <w:szCs w:val="28"/>
          <w:lang w:eastAsia="zh-CN"/>
        </w:rPr>
        <w:t>项目管理流程</w:t>
      </w:r>
    </w:p>
    <w:p w:rsidR="00452C4C" w:rsidRPr="001C24DB" w:rsidRDefault="00452C4C" w:rsidP="001C24DB">
      <w:pPr>
        <w:spacing w:line="360" w:lineRule="auto"/>
        <w:jc w:val="left"/>
        <w:rPr>
          <w:rFonts w:ascii="仿宋_GB2312" w:eastAsia="仿宋_GB2312" w:hAnsiTheme="minorEastAsia"/>
          <w:lang w:eastAsia="zh-CN"/>
        </w:rPr>
      </w:pPr>
      <w:r w:rsidRPr="001C24DB">
        <w:rPr>
          <w:rFonts w:ascii="仿宋_GB2312" w:eastAsia="仿宋_GB2312" w:hAnsiTheme="minorEastAsia" w:hint="eastAsia"/>
          <w:lang w:eastAsia="zh-CN"/>
        </w:rPr>
        <w:t>各教会养老服务机构：</w:t>
      </w:r>
    </w:p>
    <w:p w:rsidR="009506DF" w:rsidRDefault="00282358" w:rsidP="002948E9">
      <w:pPr>
        <w:spacing w:line="360" w:lineRule="auto"/>
        <w:ind w:firstLine="560"/>
        <w:jc w:val="left"/>
        <w:rPr>
          <w:rFonts w:ascii="仿宋_GB2312" w:eastAsia="仿宋_GB2312" w:hAnsiTheme="minorEastAsia"/>
          <w:lang w:eastAsia="zh-CN"/>
        </w:rPr>
      </w:pPr>
      <w:r w:rsidRPr="001C24DB">
        <w:rPr>
          <w:rFonts w:ascii="仿宋_GB2312" w:eastAsia="仿宋_GB2312" w:hAnsiTheme="minorEastAsia" w:hint="eastAsia"/>
          <w:lang w:eastAsia="zh-CN"/>
        </w:rPr>
        <w:t>为了弘扬</w:t>
      </w:r>
      <w:r w:rsidR="009506DF" w:rsidRPr="001C24DB">
        <w:rPr>
          <w:rFonts w:ascii="仿宋_GB2312" w:eastAsia="仿宋_GB2312" w:hAnsiTheme="minorEastAsia" w:hint="eastAsia"/>
          <w:lang w:eastAsia="zh-CN"/>
        </w:rPr>
        <w:t>尊老敬老</w:t>
      </w:r>
      <w:r w:rsidRPr="001C24DB">
        <w:rPr>
          <w:rFonts w:ascii="仿宋_GB2312" w:eastAsia="仿宋_GB2312" w:hAnsiTheme="minorEastAsia" w:hint="eastAsia"/>
          <w:lang w:eastAsia="zh-CN"/>
        </w:rPr>
        <w:t>的中华传统文化，</w:t>
      </w:r>
      <w:r w:rsidR="002948E9">
        <w:rPr>
          <w:rFonts w:ascii="仿宋_GB2312" w:eastAsia="仿宋_GB2312" w:hAnsiTheme="minorEastAsia" w:hint="eastAsia"/>
          <w:lang w:eastAsia="zh-CN"/>
        </w:rPr>
        <w:t>基督教全国两会发起了“周婆婆”爱心餐计划，为教会养老院中的困难老人提供爱心营养餐补助。现将项目申请管理流程介绍如下</w:t>
      </w:r>
      <w:r w:rsidR="009506DF" w:rsidRPr="001C24DB">
        <w:rPr>
          <w:rFonts w:ascii="仿宋_GB2312" w:eastAsia="仿宋_GB2312" w:hAnsiTheme="minorEastAsia" w:hint="eastAsia"/>
          <w:lang w:eastAsia="zh-CN"/>
        </w:rPr>
        <w:t>：</w:t>
      </w:r>
    </w:p>
    <w:p w:rsidR="002948E9" w:rsidRPr="00170FFA" w:rsidRDefault="002948E9" w:rsidP="002948E9">
      <w:pPr>
        <w:spacing w:line="360" w:lineRule="auto"/>
        <w:jc w:val="left"/>
        <w:rPr>
          <w:rFonts w:ascii="仿宋_GB2312" w:eastAsia="仿宋_GB2312" w:hAnsiTheme="minorEastAsia"/>
          <w:b/>
          <w:lang w:eastAsia="zh-CN"/>
        </w:rPr>
      </w:pPr>
      <w:r w:rsidRPr="00170FFA">
        <w:rPr>
          <w:rFonts w:ascii="仿宋_GB2312" w:eastAsia="仿宋_GB2312" w:hAnsiTheme="minorEastAsia" w:hint="eastAsia"/>
          <w:b/>
          <w:lang w:eastAsia="zh-CN"/>
        </w:rPr>
        <w:t>一、申请条件</w:t>
      </w:r>
      <w:r w:rsidR="007547A5">
        <w:rPr>
          <w:rFonts w:ascii="仿宋_GB2312" w:eastAsia="仿宋_GB2312" w:hAnsiTheme="minorEastAsia" w:hint="eastAsia"/>
          <w:b/>
          <w:lang w:eastAsia="zh-CN"/>
        </w:rPr>
        <w:t>及资助金额</w:t>
      </w:r>
    </w:p>
    <w:p w:rsidR="005A448D" w:rsidRPr="007547A5" w:rsidRDefault="007547A5" w:rsidP="007547A5">
      <w:pPr>
        <w:spacing w:line="360" w:lineRule="auto"/>
        <w:jc w:val="left"/>
        <w:rPr>
          <w:rFonts w:ascii="仿宋_GB2312" w:eastAsia="仿宋_GB2312" w:hAnsiTheme="minorEastAsia"/>
          <w:lang w:eastAsia="zh-CN"/>
        </w:rPr>
      </w:pPr>
      <w:r>
        <w:rPr>
          <w:rFonts w:ascii="仿宋_GB2312" w:eastAsia="仿宋_GB2312" w:hAnsiTheme="minorEastAsia" w:hint="eastAsia"/>
          <w:lang w:eastAsia="zh-CN"/>
        </w:rPr>
        <w:t xml:space="preserve">1. </w:t>
      </w:r>
      <w:r w:rsidR="009506DF" w:rsidRPr="005A448D">
        <w:rPr>
          <w:rFonts w:ascii="仿宋_GB2312" w:eastAsia="仿宋_GB2312" w:hAnsiTheme="minorEastAsia" w:hint="eastAsia"/>
          <w:lang w:eastAsia="zh-CN"/>
        </w:rPr>
        <w:t>入住教会养老院的五保</w:t>
      </w:r>
      <w:r w:rsidR="000E5B47" w:rsidRPr="005A448D">
        <w:rPr>
          <w:rFonts w:ascii="仿宋_GB2312" w:eastAsia="仿宋_GB2312" w:hAnsiTheme="minorEastAsia" w:hint="eastAsia"/>
          <w:lang w:eastAsia="zh-CN"/>
        </w:rPr>
        <w:t>（低保）</w:t>
      </w:r>
      <w:r w:rsidR="009506DF" w:rsidRPr="005A448D">
        <w:rPr>
          <w:rFonts w:ascii="仿宋_GB2312" w:eastAsia="仿宋_GB2312" w:hAnsiTheme="minorEastAsia" w:hint="eastAsia"/>
          <w:lang w:eastAsia="zh-CN"/>
        </w:rPr>
        <w:t>老人、重病老人、失能老人和高龄老人</w:t>
      </w:r>
      <w:r w:rsidR="003615EF">
        <w:rPr>
          <w:rFonts w:ascii="仿宋_GB2312" w:eastAsia="仿宋_GB2312" w:hAnsiTheme="minorEastAsia" w:hint="eastAsia"/>
          <w:lang w:eastAsia="zh-CN"/>
        </w:rPr>
        <w:t>；</w:t>
      </w:r>
    </w:p>
    <w:p w:rsidR="009506DF" w:rsidRDefault="007547A5" w:rsidP="007547A5">
      <w:pPr>
        <w:spacing w:line="360" w:lineRule="auto"/>
        <w:jc w:val="left"/>
        <w:rPr>
          <w:rFonts w:ascii="仿宋_GB2312" w:eastAsia="仿宋_GB2312" w:hAnsiTheme="minorEastAsia"/>
          <w:lang w:eastAsia="zh-CN"/>
        </w:rPr>
      </w:pPr>
      <w:r>
        <w:rPr>
          <w:rFonts w:ascii="仿宋_GB2312" w:eastAsia="仿宋_GB2312" w:hAnsiTheme="minorEastAsia" w:hint="eastAsia"/>
          <w:lang w:eastAsia="zh-CN"/>
        </w:rPr>
        <w:t xml:space="preserve">2. </w:t>
      </w:r>
      <w:r w:rsidR="009506DF" w:rsidRPr="001C24DB">
        <w:rPr>
          <w:rFonts w:ascii="仿宋_GB2312" w:eastAsia="仿宋_GB2312" w:hAnsiTheme="minorEastAsia" w:hint="eastAsia"/>
          <w:lang w:eastAsia="zh-CN"/>
        </w:rPr>
        <w:t>每人每天补贴营养餐费10元，一年补贴3650元。</w:t>
      </w:r>
    </w:p>
    <w:p w:rsidR="005A448D" w:rsidRPr="00170FFA" w:rsidRDefault="007547A5" w:rsidP="005A448D">
      <w:pPr>
        <w:spacing w:line="360" w:lineRule="auto"/>
        <w:jc w:val="left"/>
        <w:rPr>
          <w:rFonts w:ascii="仿宋_GB2312" w:eastAsia="仿宋_GB2312" w:hAnsiTheme="minorEastAsia"/>
          <w:b/>
          <w:lang w:eastAsia="zh-CN"/>
        </w:rPr>
      </w:pPr>
      <w:r>
        <w:rPr>
          <w:rFonts w:ascii="仿宋_GB2312" w:eastAsia="仿宋_GB2312" w:hAnsiTheme="minorEastAsia" w:hint="eastAsia"/>
          <w:b/>
          <w:lang w:eastAsia="zh-CN"/>
        </w:rPr>
        <w:t>二</w:t>
      </w:r>
      <w:r w:rsidR="005A448D" w:rsidRPr="00170FFA">
        <w:rPr>
          <w:rFonts w:ascii="仿宋_GB2312" w:eastAsia="仿宋_GB2312" w:hAnsiTheme="minorEastAsia" w:hint="eastAsia"/>
          <w:b/>
          <w:lang w:eastAsia="zh-CN"/>
        </w:rPr>
        <w:t>、申请步骤</w:t>
      </w:r>
    </w:p>
    <w:p w:rsidR="005A448D" w:rsidRDefault="005A448D" w:rsidP="005A448D">
      <w:pPr>
        <w:spacing w:line="360" w:lineRule="auto"/>
        <w:jc w:val="left"/>
        <w:rPr>
          <w:rFonts w:ascii="仿宋_GB2312" w:eastAsia="仿宋_GB2312" w:hAnsiTheme="minorEastAsia"/>
          <w:lang w:eastAsia="zh-CN"/>
        </w:rPr>
      </w:pPr>
      <w:r>
        <w:rPr>
          <w:rFonts w:ascii="仿宋_GB2312" w:eastAsia="仿宋_GB2312" w:hAnsiTheme="minorEastAsia" w:hint="eastAsia"/>
          <w:lang w:eastAsia="zh-CN"/>
        </w:rPr>
        <w:t>1. 仔细阅读本《项目管理流程》；</w:t>
      </w:r>
    </w:p>
    <w:p w:rsidR="005A448D" w:rsidRDefault="005A448D" w:rsidP="00A113B8">
      <w:pPr>
        <w:spacing w:line="360" w:lineRule="auto"/>
        <w:jc w:val="left"/>
        <w:rPr>
          <w:rFonts w:ascii="仿宋_GB2312" w:eastAsia="仿宋_GB2312" w:hAnsiTheme="minorEastAsia"/>
          <w:lang w:eastAsia="zh-CN"/>
        </w:rPr>
      </w:pPr>
      <w:r>
        <w:rPr>
          <w:rFonts w:ascii="仿宋_GB2312" w:eastAsia="仿宋_GB2312" w:hAnsiTheme="minorEastAsia" w:hint="eastAsia"/>
          <w:lang w:eastAsia="zh-CN"/>
        </w:rPr>
        <w:t xml:space="preserve">2. </w:t>
      </w:r>
      <w:r w:rsidR="00A113B8">
        <w:rPr>
          <w:rFonts w:ascii="仿宋_GB2312" w:eastAsia="仿宋_GB2312" w:hAnsiTheme="minorEastAsia" w:hint="eastAsia"/>
          <w:lang w:eastAsia="zh-CN"/>
        </w:rPr>
        <w:t>完整填写</w:t>
      </w:r>
      <w:r w:rsidR="00A113B8" w:rsidRPr="00170FFA">
        <w:rPr>
          <w:rFonts w:ascii="仿宋_GB2312" w:eastAsia="仿宋_GB2312" w:hAnsiTheme="minorEastAsia" w:hint="eastAsia"/>
          <w:b/>
          <w:lang w:eastAsia="zh-CN"/>
        </w:rPr>
        <w:t>《“周婆婆”爱心餐计划项目申请表》</w:t>
      </w:r>
      <w:r w:rsidR="00A113B8">
        <w:rPr>
          <w:rFonts w:ascii="仿宋_GB2312" w:eastAsia="仿宋_GB2312" w:hAnsiTheme="minorEastAsia" w:hint="eastAsia"/>
          <w:lang w:eastAsia="zh-CN"/>
        </w:rPr>
        <w:t>，并提交相关证明材料。材料不全的申请将不纳入审核范围</w:t>
      </w:r>
      <w:r w:rsidR="00E8224A">
        <w:rPr>
          <w:rFonts w:ascii="仿宋_GB2312" w:eastAsia="仿宋_GB2312" w:hAnsiTheme="minorEastAsia" w:hint="eastAsia"/>
          <w:lang w:eastAsia="zh-CN"/>
        </w:rPr>
        <w:t>；</w:t>
      </w:r>
    </w:p>
    <w:p w:rsidR="00E8224A" w:rsidRDefault="00E8224A" w:rsidP="00A113B8">
      <w:pPr>
        <w:spacing w:line="360" w:lineRule="auto"/>
        <w:jc w:val="left"/>
        <w:rPr>
          <w:rFonts w:ascii="仿宋_GB2312" w:eastAsia="仿宋_GB2312" w:hAnsiTheme="minorEastAsia"/>
          <w:lang w:eastAsia="zh-CN"/>
        </w:rPr>
      </w:pPr>
      <w:r>
        <w:rPr>
          <w:rFonts w:ascii="仿宋_GB2312" w:eastAsia="仿宋_GB2312" w:hAnsiTheme="minorEastAsia" w:hint="eastAsia"/>
          <w:lang w:eastAsia="zh-CN"/>
        </w:rPr>
        <w:t>3. 将盖章后的申请表及相关材料正本邮寄至基督教全国两会社会服务部；</w:t>
      </w:r>
    </w:p>
    <w:p w:rsidR="00E8224A" w:rsidRDefault="00E8224A" w:rsidP="00A113B8">
      <w:pPr>
        <w:spacing w:line="360" w:lineRule="auto"/>
        <w:jc w:val="left"/>
        <w:rPr>
          <w:rFonts w:ascii="仿宋_GB2312" w:eastAsia="仿宋_GB2312" w:hAnsi="宋体" w:cs="Arial"/>
          <w:b/>
          <w:spacing w:val="-10"/>
          <w:lang w:eastAsia="zh-CN"/>
        </w:rPr>
      </w:pPr>
      <w:r>
        <w:rPr>
          <w:rFonts w:ascii="仿宋_GB2312" w:eastAsia="仿宋_GB2312" w:hAnsiTheme="minorEastAsia" w:hint="eastAsia"/>
          <w:lang w:eastAsia="zh-CN"/>
        </w:rPr>
        <w:t>4. 基督教</w:t>
      </w:r>
      <w:r w:rsidRPr="002723CF">
        <w:rPr>
          <w:rFonts w:ascii="仿宋_GB2312" w:eastAsia="仿宋_GB2312" w:hAnsi="宋体" w:cs="Arial" w:hint="eastAsia"/>
          <w:spacing w:val="-10"/>
          <w:lang w:eastAsia="zh-CN"/>
        </w:rPr>
        <w:t>全国两会</w:t>
      </w:r>
      <w:r>
        <w:rPr>
          <w:rFonts w:ascii="仿宋_GB2312" w:eastAsia="仿宋_GB2312" w:hAnsi="宋体" w:cs="Arial" w:hint="eastAsia"/>
          <w:spacing w:val="-10"/>
          <w:lang w:eastAsia="zh-CN"/>
        </w:rPr>
        <w:t>于</w:t>
      </w:r>
      <w:r w:rsidRPr="002723CF">
        <w:rPr>
          <w:rFonts w:ascii="仿宋_GB2312" w:eastAsia="仿宋_GB2312" w:hAnsi="宋体" w:cs="Arial" w:hint="eastAsia"/>
          <w:spacing w:val="-10"/>
          <w:lang w:eastAsia="zh-CN"/>
        </w:rPr>
        <w:t>每年</w:t>
      </w:r>
      <w:r w:rsidRPr="00E8224A">
        <w:rPr>
          <w:rFonts w:ascii="仿宋_GB2312" w:eastAsia="仿宋_GB2312" w:hAnsi="宋体" w:cs="Arial" w:hint="eastAsia"/>
          <w:b/>
          <w:spacing w:val="-10"/>
          <w:lang w:eastAsia="zh-CN"/>
        </w:rPr>
        <w:t>6月30日</w:t>
      </w:r>
      <w:r w:rsidRPr="004E4683">
        <w:rPr>
          <w:rFonts w:ascii="仿宋_GB2312" w:eastAsia="仿宋_GB2312" w:hAnsi="宋体" w:cs="Arial" w:hint="eastAsia"/>
          <w:b/>
          <w:spacing w:val="-10"/>
          <w:lang w:eastAsia="zh-CN"/>
        </w:rPr>
        <w:t>截止</w:t>
      </w:r>
      <w:r>
        <w:rPr>
          <w:rFonts w:ascii="仿宋_GB2312" w:eastAsia="仿宋_GB2312" w:hAnsi="宋体" w:cs="Arial" w:hint="eastAsia"/>
          <w:spacing w:val="-10"/>
          <w:lang w:eastAsia="zh-CN"/>
        </w:rPr>
        <w:t>接收</w:t>
      </w:r>
      <w:r w:rsidRPr="002723CF">
        <w:rPr>
          <w:rFonts w:ascii="仿宋_GB2312" w:eastAsia="仿宋_GB2312" w:hAnsi="宋体" w:cs="Arial" w:hint="eastAsia"/>
          <w:spacing w:val="-10"/>
          <w:lang w:eastAsia="zh-CN"/>
        </w:rPr>
        <w:t>当年度</w:t>
      </w:r>
      <w:r>
        <w:rPr>
          <w:rFonts w:ascii="仿宋_GB2312" w:eastAsia="仿宋_GB2312" w:hAnsi="宋体" w:cs="Arial" w:hint="eastAsia"/>
          <w:spacing w:val="-10"/>
          <w:lang w:eastAsia="zh-CN"/>
        </w:rPr>
        <w:t>申请。</w:t>
      </w:r>
    </w:p>
    <w:p w:rsidR="00E8224A" w:rsidRPr="00170FFA" w:rsidRDefault="007547A5" w:rsidP="00A113B8">
      <w:pPr>
        <w:spacing w:line="360" w:lineRule="auto"/>
        <w:jc w:val="left"/>
        <w:rPr>
          <w:rFonts w:ascii="仿宋_GB2312" w:eastAsia="仿宋_GB2312" w:hAnsi="宋体" w:cs="Arial"/>
          <w:b/>
          <w:spacing w:val="-10"/>
          <w:lang w:eastAsia="zh-CN"/>
        </w:rPr>
      </w:pPr>
      <w:r>
        <w:rPr>
          <w:rFonts w:ascii="仿宋_GB2312" w:eastAsia="仿宋_GB2312" w:hAnsi="宋体" w:cs="Arial" w:hint="eastAsia"/>
          <w:b/>
          <w:spacing w:val="-10"/>
          <w:lang w:eastAsia="zh-CN"/>
        </w:rPr>
        <w:t>三</w:t>
      </w:r>
      <w:r w:rsidR="00E8224A" w:rsidRPr="00170FFA">
        <w:rPr>
          <w:rFonts w:ascii="仿宋_GB2312" w:eastAsia="仿宋_GB2312" w:hAnsi="宋体" w:cs="Arial" w:hint="eastAsia"/>
          <w:b/>
          <w:spacing w:val="-10"/>
          <w:lang w:eastAsia="zh-CN"/>
        </w:rPr>
        <w:t>、审核及拨款步骤</w:t>
      </w:r>
    </w:p>
    <w:p w:rsidR="00E8224A" w:rsidRPr="00E8224A" w:rsidRDefault="00E8224A" w:rsidP="00A113B8">
      <w:pPr>
        <w:spacing w:line="360" w:lineRule="auto"/>
        <w:jc w:val="left"/>
        <w:rPr>
          <w:rFonts w:ascii="仿宋_GB2312" w:eastAsia="仿宋_GB2312" w:hAnsiTheme="minorEastAsia"/>
          <w:lang w:eastAsia="zh-CN"/>
        </w:rPr>
      </w:pPr>
      <w:r>
        <w:rPr>
          <w:rFonts w:ascii="仿宋_GB2312" w:eastAsia="仿宋_GB2312" w:hAnsiTheme="minorEastAsia" w:hint="eastAsia"/>
          <w:lang w:eastAsia="zh-CN"/>
        </w:rPr>
        <w:t>1. 基督教</w:t>
      </w:r>
      <w:r w:rsidRPr="002723CF">
        <w:rPr>
          <w:rFonts w:ascii="仿宋_GB2312" w:eastAsia="仿宋_GB2312" w:hAnsi="宋体" w:cs="Arial" w:hint="eastAsia"/>
          <w:spacing w:val="-10"/>
          <w:lang w:eastAsia="zh-CN"/>
        </w:rPr>
        <w:t>全国两会</w:t>
      </w:r>
      <w:r>
        <w:rPr>
          <w:rFonts w:ascii="仿宋_GB2312" w:eastAsia="仿宋_GB2312" w:hAnsi="宋体" w:cs="Arial" w:hint="eastAsia"/>
          <w:spacing w:val="-10"/>
          <w:lang w:eastAsia="zh-CN"/>
        </w:rPr>
        <w:t>于申请截止日后10个工作日内进行材料审核，根据材料完整度、老人困难程度、当年项目资金情况</w:t>
      </w:r>
      <w:r w:rsidR="00170FFA">
        <w:rPr>
          <w:rFonts w:ascii="仿宋_GB2312" w:eastAsia="仿宋_GB2312" w:hAnsi="宋体" w:cs="Arial" w:hint="eastAsia"/>
          <w:spacing w:val="-10"/>
          <w:lang w:eastAsia="zh-CN"/>
        </w:rPr>
        <w:t>及</w:t>
      </w:r>
      <w:r>
        <w:rPr>
          <w:rFonts w:ascii="仿宋_GB2312" w:eastAsia="仿宋_GB2312" w:hAnsi="宋体" w:cs="Arial" w:hint="eastAsia"/>
          <w:spacing w:val="-10"/>
          <w:lang w:eastAsia="zh-CN"/>
        </w:rPr>
        <w:t>捐助人意愿</w:t>
      </w:r>
      <w:r w:rsidR="00170FFA">
        <w:rPr>
          <w:rFonts w:ascii="仿宋_GB2312" w:eastAsia="仿宋_GB2312" w:hAnsi="宋体" w:cs="Arial" w:hint="eastAsia"/>
          <w:spacing w:val="-10"/>
          <w:lang w:eastAsia="zh-CN"/>
        </w:rPr>
        <w:t>等综合因素进行资助对象的筛选。</w:t>
      </w:r>
      <w:r w:rsidR="00170FFA" w:rsidRPr="00855FED">
        <w:rPr>
          <w:rFonts w:ascii="仿宋_GB2312" w:eastAsia="仿宋_GB2312" w:hAnsi="宋体" w:cs="Arial" w:hint="eastAsia"/>
          <w:b/>
          <w:spacing w:val="-10"/>
          <w:lang w:eastAsia="zh-CN"/>
        </w:rPr>
        <w:t>对于未获资助者，不作另行通知</w:t>
      </w:r>
      <w:r w:rsidR="003615EF">
        <w:rPr>
          <w:rFonts w:ascii="仿宋_GB2312" w:eastAsia="仿宋_GB2312" w:hAnsi="宋体" w:cs="Arial" w:hint="eastAsia"/>
          <w:b/>
          <w:spacing w:val="-10"/>
          <w:lang w:eastAsia="zh-CN"/>
        </w:rPr>
        <w:t>；</w:t>
      </w:r>
    </w:p>
    <w:p w:rsidR="00170FFA" w:rsidRDefault="00170FFA" w:rsidP="00170FFA">
      <w:pPr>
        <w:spacing w:line="360" w:lineRule="auto"/>
        <w:jc w:val="left"/>
        <w:rPr>
          <w:rFonts w:ascii="仿宋_GB2312" w:eastAsia="仿宋_GB2312" w:hAnsiTheme="minorEastAsia"/>
          <w:lang w:eastAsia="zh-CN"/>
        </w:rPr>
      </w:pPr>
      <w:r w:rsidRPr="00170FFA">
        <w:rPr>
          <w:rFonts w:ascii="仿宋_GB2312" w:eastAsia="仿宋_GB2312" w:hAnsiTheme="minorEastAsia" w:hint="eastAsia"/>
          <w:lang w:eastAsia="zh-CN"/>
        </w:rPr>
        <w:t>2.</w:t>
      </w:r>
      <w:r>
        <w:rPr>
          <w:rFonts w:ascii="仿宋_GB2312" w:eastAsia="仿宋_GB2312" w:hAnsiTheme="minorEastAsia" w:hint="eastAsia"/>
          <w:lang w:eastAsia="zh-CN"/>
        </w:rPr>
        <w:t xml:space="preserve"> 社会服务部于资助对象名单确认后10个工作日内将一半款项拨款至申请机构；于每年12月对</w:t>
      </w:r>
      <w:r w:rsidR="003615EF">
        <w:rPr>
          <w:rFonts w:ascii="仿宋_GB2312" w:eastAsia="仿宋_GB2312" w:hAnsiTheme="minorEastAsia" w:hint="eastAsia"/>
          <w:lang w:eastAsia="zh-CN"/>
        </w:rPr>
        <w:t>资助老人情况进行重新评估后拨付另一半款项；</w:t>
      </w:r>
    </w:p>
    <w:p w:rsidR="00C55616" w:rsidRDefault="00EC5D71" w:rsidP="00170FFA">
      <w:pPr>
        <w:spacing w:line="360" w:lineRule="auto"/>
        <w:jc w:val="left"/>
        <w:rPr>
          <w:rFonts w:ascii="仿宋_GB2312" w:eastAsia="仿宋_GB2312" w:hAnsiTheme="minorEastAsia"/>
          <w:lang w:eastAsia="zh-CN"/>
        </w:rPr>
      </w:pPr>
      <w:r>
        <w:rPr>
          <w:rFonts w:ascii="仿宋_GB2312" w:eastAsia="仿宋_GB2312" w:hAnsiTheme="minorEastAsia" w:hint="eastAsia"/>
          <w:lang w:eastAsia="zh-CN"/>
        </w:rPr>
        <w:t>3. 在审核与评估阶段</w:t>
      </w:r>
      <w:r w:rsidR="009506DF" w:rsidRPr="00170FFA">
        <w:rPr>
          <w:rFonts w:ascii="仿宋_GB2312" w:eastAsia="仿宋_GB2312" w:hAnsiTheme="minorEastAsia" w:hint="eastAsia"/>
          <w:lang w:eastAsia="zh-CN"/>
        </w:rPr>
        <w:t>发现虚假信息，</w:t>
      </w:r>
      <w:r>
        <w:rPr>
          <w:rFonts w:ascii="仿宋_GB2312" w:eastAsia="仿宋_GB2312" w:hAnsiTheme="minorEastAsia" w:hint="eastAsia"/>
          <w:lang w:eastAsia="zh-CN"/>
        </w:rPr>
        <w:t>申请机构</w:t>
      </w:r>
      <w:r w:rsidR="009506DF" w:rsidRPr="00170FFA">
        <w:rPr>
          <w:rFonts w:ascii="仿宋_GB2312" w:eastAsia="仿宋_GB2312" w:hAnsiTheme="minorEastAsia" w:hint="eastAsia"/>
          <w:lang w:eastAsia="zh-CN"/>
        </w:rPr>
        <w:t>需退回款项，并取消申请资格。</w:t>
      </w:r>
    </w:p>
    <w:p w:rsidR="003B620B" w:rsidRPr="003B620B" w:rsidRDefault="007547A5" w:rsidP="00170FFA">
      <w:pPr>
        <w:spacing w:line="360" w:lineRule="auto"/>
        <w:jc w:val="left"/>
        <w:rPr>
          <w:rFonts w:ascii="仿宋_GB2312" w:eastAsia="仿宋_GB2312" w:hAnsiTheme="minorEastAsia"/>
          <w:b/>
          <w:lang w:eastAsia="zh-CN"/>
        </w:rPr>
      </w:pPr>
      <w:r>
        <w:rPr>
          <w:rFonts w:ascii="仿宋_GB2312" w:eastAsia="仿宋_GB2312" w:hAnsiTheme="minorEastAsia" w:hint="eastAsia"/>
          <w:b/>
          <w:lang w:eastAsia="zh-CN"/>
        </w:rPr>
        <w:t>四</w:t>
      </w:r>
      <w:r w:rsidR="003B620B" w:rsidRPr="003B620B">
        <w:rPr>
          <w:rFonts w:ascii="仿宋_GB2312" w:eastAsia="仿宋_GB2312" w:hAnsiTheme="minorEastAsia" w:hint="eastAsia"/>
          <w:b/>
          <w:lang w:eastAsia="zh-CN"/>
        </w:rPr>
        <w:t>、项目评估</w:t>
      </w:r>
    </w:p>
    <w:p w:rsidR="003B620B" w:rsidRDefault="003B620B" w:rsidP="00170FFA">
      <w:pPr>
        <w:spacing w:line="360" w:lineRule="auto"/>
        <w:jc w:val="left"/>
        <w:rPr>
          <w:rFonts w:ascii="仿宋_GB2312" w:eastAsia="仿宋_GB2312" w:hAnsiTheme="minorEastAsia"/>
          <w:lang w:eastAsia="zh-CN"/>
        </w:rPr>
      </w:pPr>
      <w:r>
        <w:rPr>
          <w:rFonts w:ascii="仿宋_GB2312" w:eastAsia="仿宋_GB2312" w:hAnsiTheme="minorEastAsia" w:hint="eastAsia"/>
          <w:lang w:eastAsia="zh-CN"/>
        </w:rPr>
        <w:t>1. 申请机构需将项目资金专款专用，于次年</w:t>
      </w:r>
      <w:r w:rsidRPr="007547A5">
        <w:rPr>
          <w:rFonts w:ascii="仿宋_GB2312" w:eastAsia="仿宋_GB2312" w:hAnsiTheme="minorEastAsia" w:hint="eastAsia"/>
          <w:b/>
          <w:lang w:eastAsia="zh-CN"/>
        </w:rPr>
        <w:t>5月1日前</w:t>
      </w:r>
      <w:r w:rsidR="007547A5">
        <w:rPr>
          <w:rFonts w:ascii="仿宋_GB2312" w:eastAsia="仿宋_GB2312" w:hAnsiTheme="minorEastAsia" w:hint="eastAsia"/>
          <w:lang w:eastAsia="zh-CN"/>
        </w:rPr>
        <w:t>提交购物清单（附发票）、受资助老人的确认书及用餐过程照片3</w:t>
      </w:r>
      <w:r w:rsidR="003615EF">
        <w:rPr>
          <w:rFonts w:ascii="仿宋_GB2312" w:eastAsia="仿宋_GB2312" w:hAnsiTheme="minorEastAsia" w:hint="eastAsia"/>
          <w:lang w:eastAsia="zh-CN"/>
        </w:rPr>
        <w:t>张；</w:t>
      </w:r>
    </w:p>
    <w:p w:rsidR="000E5B47" w:rsidRDefault="007547A5" w:rsidP="005E53C3">
      <w:pPr>
        <w:spacing w:line="360" w:lineRule="auto"/>
        <w:jc w:val="left"/>
        <w:rPr>
          <w:rFonts w:ascii="仿宋_GB2312" w:eastAsia="仿宋_GB2312" w:hAnsiTheme="minorEastAsia"/>
          <w:lang w:eastAsia="zh-CN"/>
        </w:rPr>
      </w:pPr>
      <w:r>
        <w:rPr>
          <w:rFonts w:ascii="仿宋_GB2312" w:eastAsia="仿宋_GB2312" w:hAnsiTheme="minorEastAsia" w:hint="eastAsia"/>
          <w:lang w:eastAsia="zh-CN"/>
        </w:rPr>
        <w:t xml:space="preserve">2. </w:t>
      </w:r>
      <w:r w:rsidR="005C7DA2">
        <w:rPr>
          <w:rFonts w:ascii="仿宋_GB2312" w:eastAsia="仿宋_GB2312" w:hAnsiTheme="minorEastAsia" w:hint="eastAsia"/>
          <w:lang w:eastAsia="zh-CN"/>
        </w:rPr>
        <w:t>已受助老人如需继续申请新</w:t>
      </w:r>
      <w:proofErr w:type="gramStart"/>
      <w:r w:rsidR="005C7DA2">
        <w:rPr>
          <w:rFonts w:ascii="仿宋_GB2312" w:eastAsia="仿宋_GB2312" w:hAnsiTheme="minorEastAsia" w:hint="eastAsia"/>
          <w:lang w:eastAsia="zh-CN"/>
        </w:rPr>
        <w:t>一</w:t>
      </w:r>
      <w:proofErr w:type="gramEnd"/>
      <w:r w:rsidR="005C7DA2">
        <w:rPr>
          <w:rFonts w:ascii="仿宋_GB2312" w:eastAsia="仿宋_GB2312" w:hAnsiTheme="minorEastAsia" w:hint="eastAsia"/>
          <w:lang w:eastAsia="zh-CN"/>
        </w:rPr>
        <w:t>年度营养餐补助，需</w:t>
      </w:r>
      <w:r w:rsidR="00770A00">
        <w:rPr>
          <w:rFonts w:ascii="仿宋_GB2312" w:eastAsia="仿宋_GB2312" w:hAnsi="宋体" w:cs="Arial" w:hint="eastAsia"/>
          <w:spacing w:val="-10"/>
          <w:lang w:eastAsia="zh-CN"/>
        </w:rPr>
        <w:t>在当</w:t>
      </w:r>
      <w:r w:rsidR="00770A00" w:rsidRPr="002723CF">
        <w:rPr>
          <w:rFonts w:ascii="仿宋_GB2312" w:eastAsia="仿宋_GB2312" w:hAnsi="宋体" w:cs="Arial" w:hint="eastAsia"/>
          <w:spacing w:val="-10"/>
          <w:lang w:eastAsia="zh-CN"/>
        </w:rPr>
        <w:t>年</w:t>
      </w:r>
      <w:r w:rsidR="00770A00" w:rsidRPr="00E8224A">
        <w:rPr>
          <w:rFonts w:ascii="仿宋_GB2312" w:eastAsia="仿宋_GB2312" w:hAnsi="宋体" w:cs="Arial" w:hint="eastAsia"/>
          <w:b/>
          <w:spacing w:val="-10"/>
          <w:lang w:eastAsia="zh-CN"/>
        </w:rPr>
        <w:t>6月30日</w:t>
      </w:r>
      <w:r w:rsidR="00770A00">
        <w:rPr>
          <w:rFonts w:ascii="仿宋_GB2312" w:eastAsia="仿宋_GB2312" w:hAnsi="宋体" w:cs="Arial" w:hint="eastAsia"/>
          <w:b/>
          <w:spacing w:val="-10"/>
          <w:lang w:eastAsia="zh-CN"/>
        </w:rPr>
        <w:t>前</w:t>
      </w:r>
      <w:r w:rsidR="005C7DA2">
        <w:rPr>
          <w:rFonts w:ascii="仿宋_GB2312" w:eastAsia="仿宋_GB2312" w:hAnsiTheme="minorEastAsia" w:hint="eastAsia"/>
          <w:lang w:eastAsia="zh-CN"/>
        </w:rPr>
        <w:t>重新提交申请</w:t>
      </w:r>
      <w:r w:rsidR="00770A00">
        <w:rPr>
          <w:rFonts w:ascii="仿宋_GB2312" w:eastAsia="仿宋_GB2312" w:hAnsiTheme="minorEastAsia" w:hint="eastAsia"/>
          <w:lang w:eastAsia="zh-CN"/>
        </w:rPr>
        <w:t>。</w:t>
      </w:r>
    </w:p>
    <w:p w:rsidR="00770A00" w:rsidRPr="00770A00" w:rsidRDefault="00770A00" w:rsidP="00F86111">
      <w:pPr>
        <w:spacing w:beforeLines="50" w:afterLines="100" w:line="360" w:lineRule="auto"/>
        <w:ind w:right="561"/>
        <w:jc w:val="left"/>
        <w:rPr>
          <w:rFonts w:ascii="仿宋_GB2312" w:eastAsia="仿宋_GB2312" w:hAnsiTheme="minorEastAsia"/>
          <w:lang w:eastAsia="zh-CN"/>
        </w:rPr>
      </w:pPr>
      <w:r w:rsidRPr="00864B34">
        <w:rPr>
          <w:rFonts w:ascii="仿宋_GB2312" w:eastAsia="仿宋_GB2312" w:hAnsi="宋体" w:hint="eastAsia"/>
          <w:lang w:eastAsia="zh-CN"/>
        </w:rPr>
        <w:t>如有任何疑问，请联系：</w:t>
      </w:r>
      <w:r>
        <w:rPr>
          <w:rFonts w:ascii="仿宋_GB2312" w:eastAsia="仿宋_GB2312" w:hAnsi="宋体" w:hint="eastAsia"/>
          <w:lang w:eastAsia="zh-CN"/>
        </w:rPr>
        <w:t>蔡超恒</w:t>
      </w:r>
      <w:r w:rsidRPr="00864B34">
        <w:rPr>
          <w:rFonts w:ascii="仿宋_GB2312" w:eastAsia="仿宋_GB2312" w:hAnsi="宋体" w:cs="Arial" w:hint="eastAsia"/>
          <w:lang w:eastAsia="zh-CN"/>
        </w:rPr>
        <w:t xml:space="preserve"> 同工  电话：021-63294590 邮箱：</w:t>
      </w:r>
      <w:r w:rsidR="003615EF">
        <w:rPr>
          <w:rFonts w:ascii="仿宋_GB2312" w:eastAsia="仿宋_GB2312" w:hAnsi="宋体" w:cs="Arial" w:hint="eastAsia"/>
          <w:lang w:eastAsia="zh-CN"/>
        </w:rPr>
        <w:t>ss@ccctspm.org</w:t>
      </w:r>
    </w:p>
    <w:p w:rsidR="003E4A61" w:rsidRPr="003615EF" w:rsidRDefault="003E4A61" w:rsidP="00F86111">
      <w:pPr>
        <w:pStyle w:val="a8"/>
        <w:spacing w:beforeLines="150" w:line="360" w:lineRule="auto"/>
        <w:ind w:left="1542" w:right="561"/>
        <w:jc w:val="right"/>
        <w:rPr>
          <w:rFonts w:asciiTheme="minorEastAsia" w:hAnsiTheme="minorEastAsia"/>
          <w:lang w:eastAsia="zh-CN"/>
        </w:rPr>
      </w:pPr>
    </w:p>
    <w:p w:rsidR="001C24DB" w:rsidRPr="00770A00" w:rsidRDefault="000E5B47" w:rsidP="00F86111">
      <w:pPr>
        <w:pStyle w:val="a8"/>
        <w:spacing w:beforeLines="150" w:line="360" w:lineRule="auto"/>
        <w:ind w:left="1542" w:right="561"/>
        <w:jc w:val="right"/>
        <w:rPr>
          <w:rFonts w:asciiTheme="minorEastAsia" w:hAnsiTheme="minorEastAsia"/>
          <w:lang w:eastAsia="zh-CN"/>
        </w:rPr>
        <w:sectPr w:rsidR="001C24DB" w:rsidRPr="00770A00" w:rsidSect="003E4A61">
          <w:pgSz w:w="11906" w:h="16838"/>
          <w:pgMar w:top="1134" w:right="1077" w:bottom="1440" w:left="1077" w:header="851" w:footer="992" w:gutter="0"/>
          <w:cols w:space="425"/>
          <w:docGrid w:type="lines" w:linePitch="326"/>
        </w:sectPr>
      </w:pPr>
      <w:r w:rsidRPr="00770A00">
        <w:rPr>
          <w:rFonts w:asciiTheme="minorEastAsia" w:hAnsiTheme="minorEastAsia" w:hint="eastAsia"/>
          <w:lang w:eastAsia="zh-CN"/>
        </w:rPr>
        <w:t>基督教全国两会</w:t>
      </w:r>
    </w:p>
    <w:p w:rsidR="000E5B47" w:rsidRPr="001C24DB" w:rsidRDefault="000E5B47" w:rsidP="001C24DB">
      <w:pPr>
        <w:pStyle w:val="a8"/>
        <w:spacing w:line="360" w:lineRule="auto"/>
        <w:ind w:left="1540" w:right="560"/>
        <w:jc w:val="right"/>
        <w:rPr>
          <w:rFonts w:ascii="仿宋_GB2312" w:eastAsia="仿宋_GB2312" w:hAnsiTheme="minorEastAsia"/>
          <w:lang w:eastAsia="zh-CN"/>
        </w:rPr>
      </w:pPr>
    </w:p>
    <w:tbl>
      <w:tblPr>
        <w:tblStyle w:val="af2"/>
        <w:tblW w:w="0" w:type="auto"/>
        <w:tblLayout w:type="fixed"/>
        <w:tblLook w:val="04A0"/>
      </w:tblPr>
      <w:tblGrid>
        <w:gridCol w:w="1625"/>
        <w:gridCol w:w="1177"/>
        <w:gridCol w:w="425"/>
        <w:gridCol w:w="283"/>
        <w:gridCol w:w="567"/>
        <w:gridCol w:w="142"/>
        <w:gridCol w:w="229"/>
        <w:gridCol w:w="905"/>
        <w:gridCol w:w="425"/>
        <w:gridCol w:w="1276"/>
        <w:gridCol w:w="96"/>
        <w:gridCol w:w="755"/>
        <w:gridCol w:w="617"/>
      </w:tblGrid>
      <w:tr w:rsidR="007A0A42" w:rsidRPr="00DF1909" w:rsidTr="00DF1909">
        <w:tc>
          <w:tcPr>
            <w:tcW w:w="8522" w:type="dxa"/>
            <w:gridSpan w:val="13"/>
            <w:vAlign w:val="center"/>
          </w:tcPr>
          <w:p w:rsidR="007A0A42" w:rsidRPr="001C24DB" w:rsidRDefault="007A0A42" w:rsidP="00DF1909">
            <w:pPr>
              <w:rPr>
                <w:rFonts w:ascii="黑体" w:eastAsia="黑体"/>
                <w:b/>
                <w:lang w:eastAsia="zh-CN"/>
              </w:rPr>
            </w:pPr>
            <w:r w:rsidRPr="001C24DB">
              <w:rPr>
                <w:rFonts w:ascii="黑体" w:eastAsia="黑体" w:hint="eastAsia"/>
                <w:b/>
                <w:lang w:eastAsia="zh-CN"/>
              </w:rPr>
              <w:t>基督教全国两会社会服务部“周婆婆”爱心餐计划</w:t>
            </w:r>
          </w:p>
          <w:p w:rsidR="007A0A42" w:rsidRPr="00DF1909" w:rsidRDefault="007A0A42" w:rsidP="00DF1909">
            <w:pPr>
              <w:rPr>
                <w:b/>
                <w:lang w:eastAsia="zh-CN"/>
              </w:rPr>
            </w:pPr>
            <w:r w:rsidRPr="001C24DB">
              <w:rPr>
                <w:rFonts w:ascii="黑体" w:eastAsia="黑体" w:hint="eastAsia"/>
                <w:b/>
                <w:lang w:eastAsia="zh-CN"/>
              </w:rPr>
              <w:t>项目申请表</w:t>
            </w:r>
          </w:p>
        </w:tc>
      </w:tr>
      <w:tr w:rsidR="00133043" w:rsidRPr="00DF1909" w:rsidTr="00DF1909">
        <w:tc>
          <w:tcPr>
            <w:tcW w:w="1625" w:type="dxa"/>
            <w:vAlign w:val="center"/>
          </w:tcPr>
          <w:p w:rsidR="00133043" w:rsidRPr="00DF1909" w:rsidRDefault="00133043" w:rsidP="00DF1909">
            <w:pPr>
              <w:spacing w:line="276" w:lineRule="auto"/>
              <w:rPr>
                <w:rFonts w:ascii="仿宋_GB2312" w:eastAsia="仿宋_GB2312"/>
                <w:b/>
                <w:lang w:eastAsia="zh-CN"/>
              </w:rPr>
            </w:pPr>
            <w:r w:rsidRPr="00DF1909">
              <w:rPr>
                <w:rFonts w:ascii="仿宋_GB2312" w:eastAsia="仿宋_GB2312" w:hint="eastAsia"/>
                <w:b/>
                <w:lang w:eastAsia="zh-CN"/>
              </w:rPr>
              <w:t>申请单位</w:t>
            </w:r>
          </w:p>
        </w:tc>
        <w:tc>
          <w:tcPr>
            <w:tcW w:w="6897" w:type="dxa"/>
            <w:gridSpan w:val="12"/>
            <w:vAlign w:val="center"/>
          </w:tcPr>
          <w:p w:rsidR="00133043" w:rsidRPr="00DF1909" w:rsidRDefault="00133043" w:rsidP="00DF1909">
            <w:pPr>
              <w:spacing w:line="276" w:lineRule="auto"/>
              <w:rPr>
                <w:rFonts w:ascii="仿宋_GB2312" w:eastAsia="仿宋_GB2312"/>
                <w:b/>
                <w:lang w:eastAsia="zh-CN"/>
              </w:rPr>
            </w:pPr>
          </w:p>
        </w:tc>
      </w:tr>
      <w:tr w:rsidR="00133043" w:rsidRPr="00DF1909" w:rsidTr="00DF1909">
        <w:tc>
          <w:tcPr>
            <w:tcW w:w="1625" w:type="dxa"/>
            <w:vAlign w:val="center"/>
          </w:tcPr>
          <w:p w:rsidR="007A0A42" w:rsidRPr="00DF1909" w:rsidRDefault="007A0A42" w:rsidP="00DF1909">
            <w:pPr>
              <w:spacing w:line="276" w:lineRule="auto"/>
              <w:rPr>
                <w:rFonts w:ascii="仿宋_GB2312" w:eastAsia="仿宋_GB2312"/>
                <w:b/>
                <w:lang w:eastAsia="zh-CN"/>
              </w:rPr>
            </w:pPr>
            <w:r w:rsidRPr="00DF1909">
              <w:rPr>
                <w:rFonts w:ascii="仿宋_GB2312" w:eastAsia="仿宋_GB2312" w:hint="eastAsia"/>
                <w:b/>
                <w:lang w:eastAsia="zh-CN"/>
              </w:rPr>
              <w:t>老人姓名</w:t>
            </w:r>
          </w:p>
        </w:tc>
        <w:tc>
          <w:tcPr>
            <w:tcW w:w="1177" w:type="dxa"/>
            <w:vAlign w:val="center"/>
          </w:tcPr>
          <w:p w:rsidR="007A0A42" w:rsidRPr="00DF1909" w:rsidRDefault="007A0A42" w:rsidP="00DF1909">
            <w:pPr>
              <w:spacing w:line="276" w:lineRule="auto"/>
              <w:rPr>
                <w:rFonts w:ascii="仿宋_GB2312" w:eastAsia="仿宋_GB2312"/>
                <w:b/>
                <w:lang w:eastAsia="zh-CN"/>
              </w:rPr>
            </w:pPr>
          </w:p>
        </w:tc>
        <w:tc>
          <w:tcPr>
            <w:tcW w:w="708" w:type="dxa"/>
            <w:gridSpan w:val="2"/>
            <w:vAlign w:val="center"/>
          </w:tcPr>
          <w:p w:rsidR="007A0A42" w:rsidRPr="00DF1909" w:rsidRDefault="007A0A42" w:rsidP="00DF1909">
            <w:pPr>
              <w:spacing w:line="276" w:lineRule="auto"/>
              <w:rPr>
                <w:rFonts w:ascii="仿宋_GB2312" w:eastAsia="仿宋_GB2312"/>
                <w:b/>
                <w:lang w:eastAsia="zh-CN"/>
              </w:rPr>
            </w:pPr>
            <w:r w:rsidRPr="00DF1909">
              <w:rPr>
                <w:rFonts w:ascii="仿宋_GB2312" w:eastAsia="仿宋_GB2312" w:hint="eastAsia"/>
                <w:b/>
                <w:lang w:eastAsia="zh-CN"/>
              </w:rPr>
              <w:t>性别</w:t>
            </w:r>
          </w:p>
        </w:tc>
        <w:tc>
          <w:tcPr>
            <w:tcW w:w="567" w:type="dxa"/>
            <w:vAlign w:val="center"/>
          </w:tcPr>
          <w:p w:rsidR="007A0A42" w:rsidRPr="00DF1909" w:rsidRDefault="007A0A42" w:rsidP="00DF1909">
            <w:pPr>
              <w:spacing w:line="276" w:lineRule="auto"/>
              <w:rPr>
                <w:rFonts w:ascii="仿宋_GB2312" w:eastAsia="仿宋_GB2312"/>
                <w:b/>
                <w:lang w:eastAsia="zh-CN"/>
              </w:rPr>
            </w:pPr>
          </w:p>
        </w:tc>
        <w:tc>
          <w:tcPr>
            <w:tcW w:w="1276" w:type="dxa"/>
            <w:gridSpan w:val="3"/>
            <w:vAlign w:val="center"/>
          </w:tcPr>
          <w:p w:rsidR="007A0A42" w:rsidRPr="00DF1909" w:rsidRDefault="007A0A42" w:rsidP="00DF1909">
            <w:pPr>
              <w:spacing w:line="276" w:lineRule="auto"/>
              <w:rPr>
                <w:rFonts w:ascii="仿宋_GB2312" w:eastAsia="仿宋_GB2312"/>
                <w:b/>
                <w:lang w:eastAsia="zh-CN"/>
              </w:rPr>
            </w:pPr>
            <w:r w:rsidRPr="00DF1909">
              <w:rPr>
                <w:rFonts w:ascii="仿宋_GB2312" w:eastAsia="仿宋_GB2312" w:hint="eastAsia"/>
                <w:b/>
                <w:lang w:eastAsia="zh-CN"/>
              </w:rPr>
              <w:t>出生年月</w:t>
            </w:r>
          </w:p>
        </w:tc>
        <w:tc>
          <w:tcPr>
            <w:tcW w:w="1701" w:type="dxa"/>
            <w:gridSpan w:val="2"/>
            <w:vAlign w:val="center"/>
          </w:tcPr>
          <w:p w:rsidR="007A0A42" w:rsidRPr="00DF1909" w:rsidRDefault="007A0A42" w:rsidP="00DF1909">
            <w:pPr>
              <w:spacing w:line="276" w:lineRule="auto"/>
              <w:rPr>
                <w:rFonts w:ascii="仿宋_GB2312" w:eastAsia="仿宋_GB2312"/>
                <w:b/>
                <w:lang w:eastAsia="zh-CN"/>
              </w:rPr>
            </w:pPr>
          </w:p>
        </w:tc>
        <w:tc>
          <w:tcPr>
            <w:tcW w:w="851" w:type="dxa"/>
            <w:gridSpan w:val="2"/>
            <w:vAlign w:val="center"/>
          </w:tcPr>
          <w:p w:rsidR="007A0A42" w:rsidRPr="00DF1909" w:rsidRDefault="007A0A42" w:rsidP="00DF1909">
            <w:pPr>
              <w:spacing w:line="276" w:lineRule="auto"/>
              <w:rPr>
                <w:rFonts w:ascii="仿宋_GB2312" w:eastAsia="仿宋_GB2312"/>
                <w:b/>
                <w:lang w:eastAsia="zh-CN"/>
              </w:rPr>
            </w:pPr>
            <w:r w:rsidRPr="00DF1909">
              <w:rPr>
                <w:rFonts w:ascii="仿宋_GB2312" w:eastAsia="仿宋_GB2312" w:hint="eastAsia"/>
                <w:b/>
                <w:lang w:eastAsia="zh-CN"/>
              </w:rPr>
              <w:t>民族</w:t>
            </w:r>
          </w:p>
        </w:tc>
        <w:tc>
          <w:tcPr>
            <w:tcW w:w="617" w:type="dxa"/>
            <w:vAlign w:val="center"/>
          </w:tcPr>
          <w:p w:rsidR="007A0A42" w:rsidRPr="00DF1909" w:rsidRDefault="007A0A42" w:rsidP="00DF1909">
            <w:pPr>
              <w:spacing w:line="276" w:lineRule="auto"/>
              <w:rPr>
                <w:rFonts w:ascii="仿宋_GB2312" w:eastAsia="仿宋_GB2312"/>
                <w:b/>
                <w:lang w:eastAsia="zh-CN"/>
              </w:rPr>
            </w:pPr>
          </w:p>
        </w:tc>
      </w:tr>
      <w:tr w:rsidR="00133043" w:rsidRPr="00DF1909" w:rsidTr="00DF1909">
        <w:tc>
          <w:tcPr>
            <w:tcW w:w="1625" w:type="dxa"/>
            <w:vAlign w:val="center"/>
          </w:tcPr>
          <w:p w:rsidR="00133043" w:rsidRPr="00DF1909" w:rsidRDefault="00133043" w:rsidP="00DF1909">
            <w:pPr>
              <w:spacing w:line="276" w:lineRule="auto"/>
              <w:rPr>
                <w:rFonts w:ascii="仿宋_GB2312" w:eastAsia="仿宋_GB2312"/>
                <w:b/>
                <w:lang w:eastAsia="zh-CN"/>
              </w:rPr>
            </w:pPr>
            <w:r w:rsidRPr="00DF1909">
              <w:rPr>
                <w:rFonts w:ascii="仿宋_GB2312" w:eastAsia="仿宋_GB2312" w:hint="eastAsia"/>
                <w:b/>
                <w:lang w:eastAsia="zh-CN"/>
              </w:rPr>
              <w:t>身份证号码</w:t>
            </w:r>
          </w:p>
        </w:tc>
        <w:tc>
          <w:tcPr>
            <w:tcW w:w="6897" w:type="dxa"/>
            <w:gridSpan w:val="12"/>
            <w:vAlign w:val="center"/>
          </w:tcPr>
          <w:p w:rsidR="00133043" w:rsidRPr="00DF1909" w:rsidRDefault="00133043" w:rsidP="00DF1909">
            <w:pPr>
              <w:spacing w:line="276" w:lineRule="auto"/>
              <w:rPr>
                <w:rFonts w:ascii="仿宋_GB2312" w:eastAsia="仿宋_GB2312"/>
                <w:b/>
                <w:lang w:eastAsia="zh-CN"/>
              </w:rPr>
            </w:pPr>
          </w:p>
        </w:tc>
      </w:tr>
      <w:tr w:rsidR="00DF1909" w:rsidRPr="00DF1909" w:rsidTr="00DF1909">
        <w:tc>
          <w:tcPr>
            <w:tcW w:w="1625" w:type="dxa"/>
            <w:vAlign w:val="center"/>
          </w:tcPr>
          <w:p w:rsidR="00DF1909" w:rsidRPr="00DF1909" w:rsidRDefault="00DF1909" w:rsidP="00DF1909">
            <w:pPr>
              <w:spacing w:line="276" w:lineRule="auto"/>
              <w:rPr>
                <w:rFonts w:ascii="仿宋_GB2312" w:eastAsia="仿宋_GB2312"/>
                <w:b/>
                <w:lang w:eastAsia="zh-CN"/>
              </w:rPr>
            </w:pPr>
            <w:r w:rsidRPr="00DF1909">
              <w:rPr>
                <w:rFonts w:ascii="仿宋_GB2312" w:eastAsia="仿宋_GB2312" w:hint="eastAsia"/>
                <w:b/>
                <w:lang w:eastAsia="zh-CN"/>
              </w:rPr>
              <w:t>申请单位</w:t>
            </w:r>
          </w:p>
          <w:p w:rsidR="00DF1909" w:rsidRPr="00DF1909" w:rsidRDefault="00DF1909" w:rsidP="00DF1909">
            <w:pPr>
              <w:spacing w:line="276" w:lineRule="auto"/>
              <w:rPr>
                <w:rFonts w:ascii="仿宋_GB2312" w:eastAsia="仿宋_GB2312"/>
                <w:b/>
                <w:lang w:eastAsia="zh-CN"/>
              </w:rPr>
            </w:pPr>
            <w:r w:rsidRPr="00DF1909">
              <w:rPr>
                <w:rFonts w:ascii="仿宋_GB2312" w:eastAsia="仿宋_GB2312" w:hint="eastAsia"/>
                <w:b/>
                <w:lang w:eastAsia="zh-CN"/>
              </w:rPr>
              <w:t>地址</w:t>
            </w:r>
          </w:p>
        </w:tc>
        <w:tc>
          <w:tcPr>
            <w:tcW w:w="6897" w:type="dxa"/>
            <w:gridSpan w:val="12"/>
            <w:vAlign w:val="center"/>
          </w:tcPr>
          <w:p w:rsidR="00DF1909" w:rsidRPr="00DF1909" w:rsidRDefault="00DF1909" w:rsidP="00DF1909">
            <w:pPr>
              <w:spacing w:line="276" w:lineRule="auto"/>
              <w:rPr>
                <w:rFonts w:ascii="仿宋_GB2312" w:eastAsia="仿宋_GB2312"/>
                <w:b/>
                <w:lang w:eastAsia="zh-CN"/>
              </w:rPr>
            </w:pPr>
          </w:p>
        </w:tc>
      </w:tr>
      <w:tr w:rsidR="00133043" w:rsidRPr="00DF1909" w:rsidTr="00DF1909">
        <w:tc>
          <w:tcPr>
            <w:tcW w:w="1625" w:type="dxa"/>
            <w:vAlign w:val="center"/>
          </w:tcPr>
          <w:p w:rsidR="00DF1909" w:rsidRPr="00DF1909" w:rsidRDefault="00133043" w:rsidP="00DF1909">
            <w:pPr>
              <w:spacing w:line="276" w:lineRule="auto"/>
              <w:rPr>
                <w:rFonts w:ascii="仿宋_GB2312" w:eastAsia="仿宋_GB2312"/>
                <w:b/>
                <w:lang w:eastAsia="zh-CN"/>
              </w:rPr>
            </w:pPr>
            <w:r w:rsidRPr="00DF1909">
              <w:rPr>
                <w:rFonts w:ascii="仿宋_GB2312" w:eastAsia="仿宋_GB2312" w:hint="eastAsia"/>
                <w:b/>
                <w:lang w:eastAsia="zh-CN"/>
              </w:rPr>
              <w:t>申请单位</w:t>
            </w:r>
          </w:p>
          <w:p w:rsidR="00133043" w:rsidRPr="00DF1909" w:rsidRDefault="00133043" w:rsidP="00DF1909">
            <w:pPr>
              <w:spacing w:line="276" w:lineRule="auto"/>
              <w:rPr>
                <w:rFonts w:ascii="仿宋_GB2312" w:eastAsia="仿宋_GB2312"/>
                <w:b/>
                <w:lang w:eastAsia="zh-CN"/>
              </w:rPr>
            </w:pPr>
            <w:r w:rsidRPr="00DF1909">
              <w:rPr>
                <w:rFonts w:ascii="仿宋_GB2312" w:eastAsia="仿宋_GB2312" w:hint="eastAsia"/>
                <w:b/>
                <w:lang w:eastAsia="zh-CN"/>
              </w:rPr>
              <w:t>电话</w:t>
            </w:r>
          </w:p>
        </w:tc>
        <w:tc>
          <w:tcPr>
            <w:tcW w:w="2823" w:type="dxa"/>
            <w:gridSpan w:val="6"/>
            <w:vAlign w:val="center"/>
          </w:tcPr>
          <w:p w:rsidR="00133043" w:rsidRPr="00DF1909" w:rsidRDefault="00133043" w:rsidP="00DF1909">
            <w:pPr>
              <w:spacing w:line="276" w:lineRule="auto"/>
              <w:rPr>
                <w:rFonts w:ascii="仿宋_GB2312" w:eastAsia="仿宋_GB2312"/>
                <w:b/>
                <w:lang w:eastAsia="zh-CN"/>
              </w:rPr>
            </w:pPr>
          </w:p>
        </w:tc>
        <w:tc>
          <w:tcPr>
            <w:tcW w:w="1330" w:type="dxa"/>
            <w:gridSpan w:val="2"/>
            <w:vAlign w:val="center"/>
          </w:tcPr>
          <w:p w:rsidR="00133043" w:rsidRPr="00DF1909" w:rsidRDefault="00133043" w:rsidP="00DF1909">
            <w:pPr>
              <w:spacing w:line="276" w:lineRule="auto"/>
              <w:rPr>
                <w:rFonts w:ascii="仿宋_GB2312" w:eastAsia="仿宋_GB2312"/>
                <w:b/>
                <w:lang w:eastAsia="zh-CN"/>
              </w:rPr>
            </w:pPr>
            <w:r w:rsidRPr="00DF1909">
              <w:rPr>
                <w:rFonts w:ascii="仿宋_GB2312" w:eastAsia="仿宋_GB2312" w:hint="eastAsia"/>
                <w:b/>
                <w:lang w:eastAsia="zh-CN"/>
              </w:rPr>
              <w:t>老人</w:t>
            </w:r>
            <w:r w:rsidR="001C24DB">
              <w:rPr>
                <w:rFonts w:ascii="仿宋_GB2312" w:eastAsia="仿宋_GB2312" w:hint="eastAsia"/>
                <w:b/>
                <w:lang w:eastAsia="zh-CN"/>
              </w:rPr>
              <w:t>（或监护人）</w:t>
            </w:r>
            <w:r w:rsidRPr="00DF1909">
              <w:rPr>
                <w:rFonts w:ascii="仿宋_GB2312" w:eastAsia="仿宋_GB2312" w:hint="eastAsia"/>
                <w:b/>
                <w:lang w:eastAsia="zh-CN"/>
              </w:rPr>
              <w:t>电话</w:t>
            </w:r>
          </w:p>
        </w:tc>
        <w:tc>
          <w:tcPr>
            <w:tcW w:w="2744" w:type="dxa"/>
            <w:gridSpan w:val="4"/>
            <w:vAlign w:val="center"/>
          </w:tcPr>
          <w:p w:rsidR="00133043" w:rsidRPr="00DF1909" w:rsidRDefault="00133043" w:rsidP="00DF1909">
            <w:pPr>
              <w:spacing w:line="276" w:lineRule="auto"/>
              <w:rPr>
                <w:rFonts w:ascii="仿宋_GB2312" w:eastAsia="仿宋_GB2312"/>
                <w:b/>
                <w:lang w:eastAsia="zh-CN"/>
              </w:rPr>
            </w:pPr>
          </w:p>
        </w:tc>
      </w:tr>
      <w:tr w:rsidR="00DF1909" w:rsidRPr="00DF1909" w:rsidTr="00DF1909">
        <w:tc>
          <w:tcPr>
            <w:tcW w:w="1625" w:type="dxa"/>
            <w:vAlign w:val="center"/>
          </w:tcPr>
          <w:p w:rsidR="00DF1909" w:rsidRPr="00DF1909" w:rsidRDefault="00DF1909" w:rsidP="00DF1909">
            <w:pPr>
              <w:spacing w:line="276" w:lineRule="auto"/>
              <w:rPr>
                <w:rFonts w:ascii="仿宋_GB2312" w:eastAsia="仿宋_GB2312"/>
                <w:b/>
                <w:lang w:eastAsia="zh-CN"/>
              </w:rPr>
            </w:pPr>
            <w:r w:rsidRPr="00DF1909">
              <w:rPr>
                <w:rFonts w:ascii="仿宋_GB2312" w:eastAsia="仿宋_GB2312" w:hint="eastAsia"/>
                <w:b/>
                <w:lang w:eastAsia="zh-CN"/>
              </w:rPr>
              <w:t>老人</w:t>
            </w:r>
          </w:p>
          <w:p w:rsidR="00DF1909" w:rsidRPr="00DF1909" w:rsidRDefault="00DF1909" w:rsidP="00DF1909">
            <w:pPr>
              <w:spacing w:line="276" w:lineRule="auto"/>
              <w:rPr>
                <w:rFonts w:ascii="仿宋_GB2312" w:eastAsia="仿宋_GB2312"/>
                <w:b/>
                <w:lang w:eastAsia="zh-CN"/>
              </w:rPr>
            </w:pPr>
            <w:r w:rsidRPr="00DF1909">
              <w:rPr>
                <w:rFonts w:ascii="仿宋_GB2312" w:eastAsia="仿宋_GB2312" w:hint="eastAsia"/>
                <w:b/>
                <w:lang w:eastAsia="zh-CN"/>
              </w:rPr>
              <w:t>类别</w:t>
            </w:r>
          </w:p>
        </w:tc>
        <w:tc>
          <w:tcPr>
            <w:tcW w:w="1602" w:type="dxa"/>
            <w:gridSpan w:val="2"/>
            <w:vAlign w:val="center"/>
          </w:tcPr>
          <w:p w:rsidR="00DF1909" w:rsidRPr="00DF1909" w:rsidRDefault="00DF1909" w:rsidP="00DF1909">
            <w:pPr>
              <w:spacing w:line="276" w:lineRule="auto"/>
              <w:rPr>
                <w:rFonts w:ascii="仿宋_GB2312" w:eastAsia="仿宋_GB2312"/>
                <w:b/>
                <w:lang w:eastAsia="zh-CN"/>
              </w:rPr>
            </w:pPr>
            <w:r w:rsidRPr="00DF1909">
              <w:rPr>
                <w:rFonts w:ascii="仿宋_GB2312" w:eastAsia="仿宋_GB2312" w:hint="eastAsia"/>
                <w:b/>
                <w:lang w:eastAsia="zh-CN"/>
              </w:rPr>
              <w:t>□五保</w:t>
            </w:r>
          </w:p>
          <w:p w:rsidR="00DF1909" w:rsidRPr="00DF1909" w:rsidRDefault="00DF1909" w:rsidP="00DF1909">
            <w:pPr>
              <w:spacing w:line="276" w:lineRule="auto"/>
              <w:rPr>
                <w:rFonts w:ascii="仿宋_GB2312" w:eastAsia="仿宋_GB2312"/>
                <w:b/>
                <w:lang w:eastAsia="zh-CN"/>
              </w:rPr>
            </w:pPr>
            <w:r w:rsidRPr="00DF1909">
              <w:rPr>
                <w:rFonts w:ascii="仿宋_GB2312" w:eastAsia="仿宋_GB2312" w:hint="eastAsia"/>
                <w:b/>
                <w:lang w:eastAsia="zh-CN"/>
              </w:rPr>
              <w:t>（低保）</w:t>
            </w:r>
          </w:p>
        </w:tc>
        <w:tc>
          <w:tcPr>
            <w:tcW w:w="1221" w:type="dxa"/>
            <w:gridSpan w:val="4"/>
            <w:vAlign w:val="center"/>
          </w:tcPr>
          <w:p w:rsidR="00DF1909" w:rsidRPr="00DF1909" w:rsidRDefault="00DF1909" w:rsidP="00DF1909">
            <w:pPr>
              <w:spacing w:line="276" w:lineRule="auto"/>
              <w:rPr>
                <w:rFonts w:ascii="仿宋_GB2312" w:eastAsia="仿宋_GB2312"/>
                <w:b/>
                <w:lang w:eastAsia="zh-CN"/>
              </w:rPr>
            </w:pPr>
            <w:r w:rsidRPr="00DF1909">
              <w:rPr>
                <w:rFonts w:ascii="仿宋_GB2312" w:eastAsia="仿宋_GB2312" w:hint="eastAsia"/>
                <w:b/>
                <w:lang w:eastAsia="zh-CN"/>
              </w:rPr>
              <w:t>□重病</w:t>
            </w:r>
          </w:p>
        </w:tc>
        <w:tc>
          <w:tcPr>
            <w:tcW w:w="1330" w:type="dxa"/>
            <w:gridSpan w:val="2"/>
            <w:vAlign w:val="center"/>
          </w:tcPr>
          <w:p w:rsidR="00DF1909" w:rsidRPr="00DF1909" w:rsidRDefault="00DF1909" w:rsidP="00DF1909">
            <w:pPr>
              <w:spacing w:line="276" w:lineRule="auto"/>
              <w:rPr>
                <w:rFonts w:ascii="仿宋_GB2312" w:eastAsia="仿宋_GB2312"/>
                <w:b/>
                <w:lang w:eastAsia="zh-CN"/>
              </w:rPr>
            </w:pPr>
            <w:r w:rsidRPr="00DF1909">
              <w:rPr>
                <w:rFonts w:ascii="仿宋_GB2312" w:eastAsia="仿宋_GB2312" w:hint="eastAsia"/>
                <w:b/>
                <w:lang w:eastAsia="zh-CN"/>
              </w:rPr>
              <w:t>□失能</w:t>
            </w:r>
          </w:p>
        </w:tc>
        <w:tc>
          <w:tcPr>
            <w:tcW w:w="1372" w:type="dxa"/>
            <w:gridSpan w:val="2"/>
            <w:vAlign w:val="center"/>
          </w:tcPr>
          <w:p w:rsidR="00DF1909" w:rsidRPr="00DF1909" w:rsidRDefault="00DF1909" w:rsidP="00DF1909">
            <w:pPr>
              <w:spacing w:line="276" w:lineRule="auto"/>
              <w:rPr>
                <w:rFonts w:ascii="仿宋_GB2312" w:eastAsia="仿宋_GB2312"/>
                <w:b/>
                <w:lang w:eastAsia="zh-CN"/>
              </w:rPr>
            </w:pPr>
            <w:r w:rsidRPr="00DF1909">
              <w:rPr>
                <w:rFonts w:ascii="仿宋_GB2312" w:eastAsia="仿宋_GB2312" w:hint="eastAsia"/>
                <w:b/>
                <w:lang w:eastAsia="zh-CN"/>
              </w:rPr>
              <w:t>□高龄</w:t>
            </w:r>
          </w:p>
        </w:tc>
        <w:tc>
          <w:tcPr>
            <w:tcW w:w="1372" w:type="dxa"/>
            <w:gridSpan w:val="2"/>
            <w:vAlign w:val="center"/>
          </w:tcPr>
          <w:p w:rsidR="00DF1909" w:rsidRPr="00DF1909" w:rsidRDefault="00DF1909" w:rsidP="00DF1909">
            <w:pPr>
              <w:spacing w:line="276" w:lineRule="auto"/>
              <w:rPr>
                <w:rFonts w:ascii="仿宋_GB2312" w:eastAsia="仿宋_GB2312"/>
                <w:b/>
                <w:lang w:eastAsia="zh-CN"/>
              </w:rPr>
            </w:pPr>
            <w:r w:rsidRPr="00DF1909">
              <w:rPr>
                <w:rFonts w:ascii="仿宋_GB2312" w:eastAsia="仿宋_GB2312" w:hint="eastAsia"/>
                <w:b/>
                <w:lang w:eastAsia="zh-CN"/>
              </w:rPr>
              <w:t>□其他</w:t>
            </w:r>
          </w:p>
        </w:tc>
      </w:tr>
      <w:tr w:rsidR="00DF1909" w:rsidRPr="00DF1909" w:rsidTr="00DF1909">
        <w:tc>
          <w:tcPr>
            <w:tcW w:w="1625" w:type="dxa"/>
            <w:vMerge w:val="restart"/>
            <w:vAlign w:val="center"/>
          </w:tcPr>
          <w:p w:rsidR="00DF1909" w:rsidRPr="00DF1909" w:rsidRDefault="00DF1909" w:rsidP="00DF1909">
            <w:pPr>
              <w:spacing w:line="276" w:lineRule="auto"/>
              <w:rPr>
                <w:rFonts w:ascii="仿宋_GB2312" w:eastAsia="仿宋_GB2312"/>
                <w:b/>
                <w:lang w:eastAsia="zh-CN"/>
              </w:rPr>
            </w:pPr>
            <w:proofErr w:type="spellStart"/>
            <w:r w:rsidRPr="00DF1909">
              <w:rPr>
                <w:rFonts w:ascii="仿宋_GB2312" w:eastAsia="仿宋_GB2312" w:hint="eastAsia"/>
                <w:b/>
              </w:rPr>
              <w:t>申请单位</w:t>
            </w:r>
            <w:proofErr w:type="spellEnd"/>
          </w:p>
          <w:p w:rsidR="00DF1909" w:rsidRPr="00DF1909" w:rsidRDefault="00DF1909" w:rsidP="00DF1909">
            <w:pPr>
              <w:spacing w:line="276" w:lineRule="auto"/>
              <w:rPr>
                <w:rFonts w:ascii="仿宋_GB2312" w:eastAsia="仿宋_GB2312"/>
                <w:b/>
              </w:rPr>
            </w:pPr>
            <w:proofErr w:type="spellStart"/>
            <w:r w:rsidRPr="00DF1909">
              <w:rPr>
                <w:rFonts w:ascii="仿宋_GB2312" w:eastAsia="仿宋_GB2312" w:hint="eastAsia"/>
                <w:b/>
              </w:rPr>
              <w:t>财务信息</w:t>
            </w:r>
            <w:proofErr w:type="spellEnd"/>
          </w:p>
        </w:tc>
        <w:tc>
          <w:tcPr>
            <w:tcW w:w="1602" w:type="dxa"/>
            <w:gridSpan w:val="2"/>
            <w:vAlign w:val="center"/>
          </w:tcPr>
          <w:p w:rsidR="00DF1909" w:rsidRPr="00DF1909" w:rsidRDefault="00DF1909" w:rsidP="00DF1909">
            <w:pPr>
              <w:spacing w:line="276" w:lineRule="auto"/>
              <w:rPr>
                <w:rFonts w:ascii="仿宋_GB2312" w:eastAsia="仿宋_GB2312"/>
                <w:b/>
              </w:rPr>
            </w:pPr>
            <w:proofErr w:type="spellStart"/>
            <w:r w:rsidRPr="00DF1909">
              <w:rPr>
                <w:rFonts w:ascii="仿宋_GB2312" w:eastAsia="仿宋_GB2312" w:hint="eastAsia"/>
                <w:b/>
              </w:rPr>
              <w:t>开户名</w:t>
            </w:r>
            <w:proofErr w:type="spellEnd"/>
          </w:p>
        </w:tc>
        <w:tc>
          <w:tcPr>
            <w:tcW w:w="5295" w:type="dxa"/>
            <w:gridSpan w:val="10"/>
            <w:vAlign w:val="center"/>
          </w:tcPr>
          <w:p w:rsidR="00DF1909" w:rsidRPr="00DF1909" w:rsidRDefault="00DF1909" w:rsidP="00DF1909">
            <w:pPr>
              <w:spacing w:line="276" w:lineRule="auto"/>
              <w:rPr>
                <w:rFonts w:ascii="仿宋_GB2312" w:eastAsia="仿宋_GB2312"/>
                <w:b/>
              </w:rPr>
            </w:pPr>
          </w:p>
        </w:tc>
      </w:tr>
      <w:tr w:rsidR="00DF1909" w:rsidRPr="00DF1909" w:rsidTr="00DF1909">
        <w:tc>
          <w:tcPr>
            <w:tcW w:w="1625" w:type="dxa"/>
            <w:vMerge/>
            <w:vAlign w:val="center"/>
          </w:tcPr>
          <w:p w:rsidR="00DF1909" w:rsidRPr="00DF1909" w:rsidRDefault="00DF1909" w:rsidP="00DF1909">
            <w:pPr>
              <w:spacing w:line="276" w:lineRule="auto"/>
              <w:rPr>
                <w:rFonts w:ascii="仿宋_GB2312" w:eastAsia="仿宋_GB2312"/>
                <w:b/>
              </w:rPr>
            </w:pPr>
          </w:p>
        </w:tc>
        <w:tc>
          <w:tcPr>
            <w:tcW w:w="1602" w:type="dxa"/>
            <w:gridSpan w:val="2"/>
            <w:vAlign w:val="center"/>
          </w:tcPr>
          <w:p w:rsidR="00DF1909" w:rsidRPr="00DF1909" w:rsidRDefault="00DF1909" w:rsidP="00DF1909">
            <w:pPr>
              <w:spacing w:line="276" w:lineRule="auto"/>
              <w:rPr>
                <w:rFonts w:ascii="仿宋_GB2312" w:eastAsia="仿宋_GB2312"/>
                <w:b/>
              </w:rPr>
            </w:pPr>
            <w:proofErr w:type="spellStart"/>
            <w:r w:rsidRPr="00DF1909">
              <w:rPr>
                <w:rFonts w:ascii="仿宋_GB2312" w:eastAsia="仿宋_GB2312" w:hint="eastAsia"/>
                <w:b/>
              </w:rPr>
              <w:t>开户行</w:t>
            </w:r>
            <w:proofErr w:type="spellEnd"/>
          </w:p>
        </w:tc>
        <w:tc>
          <w:tcPr>
            <w:tcW w:w="5295" w:type="dxa"/>
            <w:gridSpan w:val="10"/>
            <w:vAlign w:val="center"/>
          </w:tcPr>
          <w:p w:rsidR="00DF1909" w:rsidRPr="00DF1909" w:rsidRDefault="00DF1909" w:rsidP="00DF1909">
            <w:pPr>
              <w:spacing w:line="276" w:lineRule="auto"/>
              <w:rPr>
                <w:rFonts w:ascii="仿宋_GB2312" w:eastAsia="仿宋_GB2312"/>
                <w:b/>
              </w:rPr>
            </w:pPr>
          </w:p>
        </w:tc>
      </w:tr>
      <w:tr w:rsidR="00DF1909" w:rsidRPr="00DF1909" w:rsidTr="00DF1909">
        <w:tc>
          <w:tcPr>
            <w:tcW w:w="1625" w:type="dxa"/>
            <w:vMerge/>
            <w:vAlign w:val="center"/>
          </w:tcPr>
          <w:p w:rsidR="00DF1909" w:rsidRPr="00DF1909" w:rsidRDefault="00DF1909" w:rsidP="00DF1909">
            <w:pPr>
              <w:spacing w:line="276" w:lineRule="auto"/>
              <w:rPr>
                <w:rFonts w:ascii="仿宋_GB2312" w:eastAsia="仿宋_GB2312"/>
                <w:b/>
              </w:rPr>
            </w:pPr>
          </w:p>
        </w:tc>
        <w:tc>
          <w:tcPr>
            <w:tcW w:w="1602" w:type="dxa"/>
            <w:gridSpan w:val="2"/>
            <w:vAlign w:val="center"/>
          </w:tcPr>
          <w:p w:rsidR="00DF1909" w:rsidRPr="00DF1909" w:rsidRDefault="00DF1909" w:rsidP="00DF1909">
            <w:pPr>
              <w:spacing w:line="276" w:lineRule="auto"/>
              <w:rPr>
                <w:rFonts w:ascii="仿宋_GB2312" w:eastAsia="仿宋_GB2312"/>
                <w:b/>
              </w:rPr>
            </w:pPr>
            <w:proofErr w:type="spellStart"/>
            <w:r w:rsidRPr="00DF1909">
              <w:rPr>
                <w:rFonts w:ascii="仿宋_GB2312" w:eastAsia="仿宋_GB2312" w:hint="eastAsia"/>
                <w:b/>
              </w:rPr>
              <w:t>银行账号</w:t>
            </w:r>
            <w:proofErr w:type="spellEnd"/>
          </w:p>
        </w:tc>
        <w:tc>
          <w:tcPr>
            <w:tcW w:w="5295" w:type="dxa"/>
            <w:gridSpan w:val="10"/>
            <w:vAlign w:val="center"/>
          </w:tcPr>
          <w:p w:rsidR="00DF1909" w:rsidRPr="00DF1909" w:rsidRDefault="00DF1909" w:rsidP="00DF1909">
            <w:pPr>
              <w:spacing w:line="276" w:lineRule="auto"/>
              <w:rPr>
                <w:rFonts w:ascii="仿宋_GB2312" w:eastAsia="仿宋_GB2312"/>
                <w:b/>
              </w:rPr>
            </w:pPr>
          </w:p>
        </w:tc>
      </w:tr>
      <w:tr w:rsidR="00133043" w:rsidRPr="00DF1909" w:rsidTr="00DF1909">
        <w:tc>
          <w:tcPr>
            <w:tcW w:w="1625" w:type="dxa"/>
            <w:vAlign w:val="center"/>
          </w:tcPr>
          <w:p w:rsidR="00133043" w:rsidRPr="00DF1909" w:rsidRDefault="00133043" w:rsidP="00DF1909">
            <w:pPr>
              <w:spacing w:line="276" w:lineRule="auto"/>
              <w:rPr>
                <w:rFonts w:ascii="仿宋_GB2312" w:eastAsia="仿宋_GB2312"/>
                <w:b/>
              </w:rPr>
            </w:pPr>
            <w:proofErr w:type="spellStart"/>
            <w:r w:rsidRPr="00DF1909">
              <w:rPr>
                <w:rFonts w:ascii="仿宋_GB2312" w:eastAsia="仿宋_GB2312" w:hint="eastAsia"/>
                <w:b/>
              </w:rPr>
              <w:t>经办人</w:t>
            </w:r>
            <w:proofErr w:type="spellEnd"/>
          </w:p>
        </w:tc>
        <w:tc>
          <w:tcPr>
            <w:tcW w:w="2823" w:type="dxa"/>
            <w:gridSpan w:val="6"/>
            <w:vAlign w:val="center"/>
          </w:tcPr>
          <w:p w:rsidR="00133043" w:rsidRPr="00DF1909" w:rsidRDefault="00133043" w:rsidP="00DF1909">
            <w:pPr>
              <w:spacing w:line="276" w:lineRule="auto"/>
              <w:rPr>
                <w:rFonts w:ascii="仿宋_GB2312" w:eastAsia="仿宋_GB2312"/>
                <w:b/>
              </w:rPr>
            </w:pPr>
          </w:p>
        </w:tc>
        <w:tc>
          <w:tcPr>
            <w:tcW w:w="1330" w:type="dxa"/>
            <w:gridSpan w:val="2"/>
            <w:vAlign w:val="center"/>
          </w:tcPr>
          <w:p w:rsidR="00133043" w:rsidRPr="00DF1909" w:rsidRDefault="00133043" w:rsidP="00DF1909">
            <w:pPr>
              <w:spacing w:line="276" w:lineRule="auto"/>
              <w:rPr>
                <w:rFonts w:ascii="仿宋_GB2312" w:eastAsia="仿宋_GB2312"/>
                <w:b/>
              </w:rPr>
            </w:pPr>
            <w:proofErr w:type="spellStart"/>
            <w:r w:rsidRPr="00DF1909">
              <w:rPr>
                <w:rFonts w:ascii="仿宋_GB2312" w:eastAsia="仿宋_GB2312" w:hint="eastAsia"/>
                <w:b/>
              </w:rPr>
              <w:t>交表时间</w:t>
            </w:r>
            <w:proofErr w:type="spellEnd"/>
          </w:p>
        </w:tc>
        <w:tc>
          <w:tcPr>
            <w:tcW w:w="2744" w:type="dxa"/>
            <w:gridSpan w:val="4"/>
            <w:vAlign w:val="center"/>
          </w:tcPr>
          <w:p w:rsidR="00133043" w:rsidRPr="00DF1909" w:rsidRDefault="00133043" w:rsidP="00DF1909">
            <w:pPr>
              <w:spacing w:line="276" w:lineRule="auto"/>
              <w:rPr>
                <w:rFonts w:ascii="仿宋_GB2312" w:eastAsia="仿宋_GB2312"/>
                <w:b/>
              </w:rPr>
            </w:pPr>
          </w:p>
        </w:tc>
      </w:tr>
      <w:tr w:rsidR="007A0A42" w:rsidRPr="00DF1909" w:rsidTr="00DF1909">
        <w:tc>
          <w:tcPr>
            <w:tcW w:w="8522" w:type="dxa"/>
            <w:gridSpan w:val="13"/>
            <w:vAlign w:val="center"/>
          </w:tcPr>
          <w:p w:rsidR="00DF1909" w:rsidRPr="00DF1909" w:rsidRDefault="00DF1909" w:rsidP="00DF1909">
            <w:pPr>
              <w:spacing w:line="276" w:lineRule="auto"/>
              <w:jc w:val="left"/>
              <w:rPr>
                <w:rFonts w:ascii="仿宋_GB2312" w:eastAsia="仿宋_GB2312"/>
                <w:b/>
                <w:lang w:eastAsia="zh-CN"/>
              </w:rPr>
            </w:pPr>
          </w:p>
          <w:p w:rsidR="007A0A42" w:rsidRPr="00DF1909" w:rsidRDefault="007A0A42" w:rsidP="00DF1909">
            <w:pPr>
              <w:spacing w:line="276" w:lineRule="auto"/>
              <w:jc w:val="left"/>
              <w:rPr>
                <w:rFonts w:ascii="仿宋_GB2312" w:eastAsia="仿宋_GB2312"/>
                <w:b/>
                <w:lang w:eastAsia="zh-CN"/>
              </w:rPr>
            </w:pPr>
            <w:r w:rsidRPr="00DF1909">
              <w:rPr>
                <w:rFonts w:ascii="仿宋_GB2312" w:eastAsia="仿宋_GB2312" w:hint="eastAsia"/>
                <w:b/>
                <w:lang w:eastAsia="zh-CN"/>
              </w:rPr>
              <w:t>兹证明我单位提交的申请材料信息真实。</w:t>
            </w:r>
          </w:p>
          <w:p w:rsidR="00DF1909" w:rsidRPr="00DF1909" w:rsidRDefault="00DF1909" w:rsidP="00DF1909">
            <w:pPr>
              <w:spacing w:line="276" w:lineRule="auto"/>
              <w:jc w:val="left"/>
              <w:rPr>
                <w:rFonts w:ascii="仿宋_GB2312" w:eastAsia="仿宋_GB2312"/>
                <w:b/>
                <w:lang w:eastAsia="zh-CN"/>
              </w:rPr>
            </w:pPr>
          </w:p>
          <w:p w:rsidR="00DF1909" w:rsidRPr="00DF1909" w:rsidRDefault="007A0A42" w:rsidP="00DF1909">
            <w:pPr>
              <w:spacing w:line="276" w:lineRule="auto"/>
              <w:jc w:val="left"/>
              <w:rPr>
                <w:rFonts w:ascii="仿宋_GB2312" w:eastAsia="仿宋_GB2312"/>
                <w:b/>
                <w:lang w:eastAsia="zh-CN"/>
              </w:rPr>
            </w:pPr>
            <w:proofErr w:type="spellStart"/>
            <w:r w:rsidRPr="00DF1909">
              <w:rPr>
                <w:rFonts w:ascii="仿宋_GB2312" w:eastAsia="仿宋_GB2312" w:hint="eastAsia"/>
                <w:b/>
              </w:rPr>
              <w:t>法定代表人</w:t>
            </w:r>
            <w:proofErr w:type="spellEnd"/>
            <w:r w:rsidRPr="00DF1909">
              <w:rPr>
                <w:rFonts w:ascii="仿宋_GB2312" w:eastAsia="仿宋_GB2312" w:hint="eastAsia"/>
                <w:b/>
              </w:rPr>
              <w:t>：</w:t>
            </w:r>
          </w:p>
          <w:p w:rsidR="007A0A42" w:rsidRPr="00DF1909" w:rsidRDefault="007A0A42" w:rsidP="00DF1909">
            <w:pPr>
              <w:spacing w:line="276" w:lineRule="auto"/>
              <w:jc w:val="right"/>
              <w:rPr>
                <w:rFonts w:ascii="仿宋_GB2312" w:eastAsia="仿宋_GB2312"/>
                <w:b/>
                <w:lang w:eastAsia="zh-CN"/>
              </w:rPr>
            </w:pPr>
            <w:r w:rsidRPr="00DF1909">
              <w:rPr>
                <w:rFonts w:ascii="仿宋_GB2312" w:eastAsia="仿宋_GB2312" w:hint="eastAsia"/>
                <w:b/>
              </w:rPr>
              <w:t>年    月    日   （</w:t>
            </w:r>
            <w:proofErr w:type="spellStart"/>
            <w:r w:rsidRPr="00DF1909">
              <w:rPr>
                <w:rFonts w:ascii="仿宋_GB2312" w:eastAsia="仿宋_GB2312" w:hint="eastAsia"/>
                <w:b/>
              </w:rPr>
              <w:t>公章</w:t>
            </w:r>
            <w:proofErr w:type="spellEnd"/>
            <w:r w:rsidRPr="00DF1909">
              <w:rPr>
                <w:rFonts w:ascii="仿宋_GB2312" w:eastAsia="仿宋_GB2312" w:hint="eastAsia"/>
                <w:b/>
              </w:rPr>
              <w:t>）</w:t>
            </w:r>
          </w:p>
          <w:p w:rsidR="00DF1909" w:rsidRPr="00DF1909" w:rsidRDefault="00DF1909" w:rsidP="00DF1909">
            <w:pPr>
              <w:spacing w:line="276" w:lineRule="auto"/>
              <w:jc w:val="right"/>
              <w:rPr>
                <w:rFonts w:ascii="仿宋_GB2312" w:eastAsia="仿宋_GB2312"/>
                <w:b/>
                <w:lang w:eastAsia="zh-CN"/>
              </w:rPr>
            </w:pPr>
          </w:p>
        </w:tc>
      </w:tr>
      <w:tr w:rsidR="00133043" w:rsidRPr="00DF1909" w:rsidTr="00DF1909">
        <w:tc>
          <w:tcPr>
            <w:tcW w:w="4219" w:type="dxa"/>
            <w:gridSpan w:val="6"/>
            <w:vAlign w:val="center"/>
          </w:tcPr>
          <w:p w:rsidR="00133043" w:rsidRPr="00DF1909" w:rsidRDefault="00133043" w:rsidP="00DF1909">
            <w:pPr>
              <w:spacing w:line="276" w:lineRule="auto"/>
              <w:jc w:val="both"/>
              <w:rPr>
                <w:rFonts w:ascii="仿宋_GB2312" w:eastAsia="仿宋_GB2312"/>
                <w:b/>
                <w:lang w:eastAsia="zh-CN"/>
              </w:rPr>
            </w:pPr>
            <w:r w:rsidRPr="00DF1909">
              <w:rPr>
                <w:rFonts w:ascii="仿宋_GB2312" w:eastAsia="仿宋_GB2312" w:hint="eastAsia"/>
                <w:b/>
                <w:lang w:eastAsia="zh-CN"/>
              </w:rPr>
              <w:t>省（直辖市、自治区）</w:t>
            </w:r>
            <w:r w:rsidR="00DF1909">
              <w:rPr>
                <w:rFonts w:ascii="仿宋_GB2312" w:eastAsia="仿宋_GB2312" w:hint="eastAsia"/>
                <w:b/>
                <w:lang w:eastAsia="zh-CN"/>
              </w:rPr>
              <w:t>基督教两会</w:t>
            </w:r>
            <w:r w:rsidRPr="00DF1909">
              <w:rPr>
                <w:rFonts w:ascii="仿宋_GB2312" w:eastAsia="仿宋_GB2312" w:hint="eastAsia"/>
                <w:b/>
                <w:lang w:eastAsia="zh-CN"/>
              </w:rPr>
              <w:t>审核意见：</w:t>
            </w:r>
          </w:p>
          <w:p w:rsidR="00DF1909" w:rsidRPr="00DF1909" w:rsidRDefault="00DF1909" w:rsidP="00DF1909">
            <w:pPr>
              <w:spacing w:line="276" w:lineRule="auto"/>
              <w:jc w:val="both"/>
              <w:rPr>
                <w:rFonts w:ascii="仿宋_GB2312" w:eastAsia="仿宋_GB2312"/>
                <w:b/>
                <w:lang w:eastAsia="zh-CN"/>
              </w:rPr>
            </w:pPr>
          </w:p>
          <w:p w:rsidR="00DF1909" w:rsidRPr="00DF1909" w:rsidRDefault="00DF1909" w:rsidP="00DF1909">
            <w:pPr>
              <w:spacing w:line="276" w:lineRule="auto"/>
              <w:jc w:val="both"/>
              <w:rPr>
                <w:rFonts w:ascii="仿宋_GB2312" w:eastAsia="仿宋_GB2312"/>
                <w:b/>
                <w:lang w:eastAsia="zh-CN"/>
              </w:rPr>
            </w:pPr>
          </w:p>
          <w:p w:rsidR="00DF1909" w:rsidRPr="00DF1909" w:rsidRDefault="00DF1909" w:rsidP="00DF1909">
            <w:pPr>
              <w:spacing w:line="276" w:lineRule="auto"/>
              <w:jc w:val="both"/>
              <w:rPr>
                <w:rFonts w:ascii="仿宋_GB2312" w:eastAsia="仿宋_GB2312"/>
                <w:b/>
                <w:lang w:eastAsia="zh-CN"/>
              </w:rPr>
            </w:pPr>
          </w:p>
          <w:p w:rsidR="00133043" w:rsidRPr="00DF1909" w:rsidRDefault="00133043" w:rsidP="00DF1909">
            <w:pPr>
              <w:spacing w:line="276" w:lineRule="auto"/>
              <w:jc w:val="right"/>
              <w:rPr>
                <w:rFonts w:ascii="仿宋_GB2312" w:eastAsia="仿宋_GB2312"/>
                <w:b/>
                <w:lang w:eastAsia="zh-CN"/>
              </w:rPr>
            </w:pPr>
            <w:r w:rsidRPr="00DF1909">
              <w:rPr>
                <w:rFonts w:ascii="仿宋_GB2312" w:eastAsia="仿宋_GB2312" w:hint="eastAsia"/>
                <w:b/>
              </w:rPr>
              <w:t>年    月    日    （</w:t>
            </w:r>
            <w:proofErr w:type="spellStart"/>
            <w:r w:rsidRPr="00DF1909">
              <w:rPr>
                <w:rFonts w:ascii="仿宋_GB2312" w:eastAsia="仿宋_GB2312" w:hint="eastAsia"/>
                <w:b/>
              </w:rPr>
              <w:t>公章</w:t>
            </w:r>
            <w:proofErr w:type="spellEnd"/>
            <w:r w:rsidRPr="00DF1909">
              <w:rPr>
                <w:rFonts w:ascii="仿宋_GB2312" w:eastAsia="仿宋_GB2312" w:hint="eastAsia"/>
                <w:b/>
              </w:rPr>
              <w:t>）</w:t>
            </w:r>
          </w:p>
          <w:p w:rsidR="00DF1909" w:rsidRPr="00DF1909" w:rsidRDefault="00DF1909" w:rsidP="00DF1909">
            <w:pPr>
              <w:spacing w:line="276" w:lineRule="auto"/>
              <w:jc w:val="right"/>
              <w:rPr>
                <w:rFonts w:ascii="仿宋_GB2312" w:eastAsia="仿宋_GB2312"/>
                <w:b/>
                <w:lang w:eastAsia="zh-CN"/>
              </w:rPr>
            </w:pPr>
          </w:p>
        </w:tc>
        <w:tc>
          <w:tcPr>
            <w:tcW w:w="4303" w:type="dxa"/>
            <w:gridSpan w:val="7"/>
          </w:tcPr>
          <w:p w:rsidR="00133043" w:rsidRPr="00DF1909" w:rsidRDefault="00133043" w:rsidP="00DF1909">
            <w:pPr>
              <w:spacing w:line="276" w:lineRule="auto"/>
              <w:jc w:val="both"/>
              <w:rPr>
                <w:rFonts w:ascii="仿宋_GB2312" w:eastAsia="仿宋_GB2312"/>
                <w:b/>
                <w:lang w:eastAsia="zh-CN"/>
              </w:rPr>
            </w:pPr>
            <w:r w:rsidRPr="00DF1909">
              <w:rPr>
                <w:rFonts w:ascii="仿宋_GB2312" w:eastAsia="仿宋_GB2312" w:hint="eastAsia"/>
                <w:b/>
                <w:lang w:eastAsia="zh-CN"/>
              </w:rPr>
              <w:t>基督教全国两会社会服务部审核意见：</w:t>
            </w:r>
          </w:p>
        </w:tc>
      </w:tr>
      <w:tr w:rsidR="007A0A42" w:rsidRPr="00DF1909" w:rsidTr="00DF1909">
        <w:tc>
          <w:tcPr>
            <w:tcW w:w="8522" w:type="dxa"/>
            <w:gridSpan w:val="13"/>
            <w:vAlign w:val="center"/>
          </w:tcPr>
          <w:p w:rsidR="007A0A42" w:rsidRPr="00DF1909" w:rsidRDefault="00133043" w:rsidP="00DF1909">
            <w:pPr>
              <w:spacing w:line="276" w:lineRule="auto"/>
              <w:jc w:val="left"/>
              <w:rPr>
                <w:rFonts w:ascii="仿宋_GB2312" w:eastAsia="仿宋_GB2312"/>
                <w:b/>
                <w:lang w:eastAsia="zh-CN"/>
              </w:rPr>
            </w:pPr>
            <w:r w:rsidRPr="00DF1909">
              <w:rPr>
                <w:rFonts w:ascii="仿宋_GB2312" w:eastAsia="仿宋_GB2312" w:hint="eastAsia"/>
                <w:b/>
                <w:lang w:eastAsia="zh-CN"/>
              </w:rPr>
              <w:t>申请材料核对清单：</w:t>
            </w:r>
          </w:p>
          <w:p w:rsidR="00133043" w:rsidRPr="00DF1909" w:rsidRDefault="00DF1909" w:rsidP="00DF1909">
            <w:pPr>
              <w:spacing w:line="276" w:lineRule="auto"/>
              <w:jc w:val="left"/>
              <w:rPr>
                <w:rFonts w:ascii="仿宋_GB2312" w:eastAsia="仿宋_GB2312"/>
                <w:b/>
                <w:lang w:eastAsia="zh-CN"/>
              </w:rPr>
            </w:pPr>
            <w:r w:rsidRPr="00DF1909">
              <w:rPr>
                <w:rFonts w:ascii="仿宋_GB2312" w:eastAsia="仿宋_GB2312" w:hint="eastAsia"/>
                <w:b/>
                <w:lang w:eastAsia="zh-CN"/>
              </w:rPr>
              <w:t>□</w:t>
            </w:r>
            <w:r w:rsidR="00133043" w:rsidRPr="00DF1909">
              <w:rPr>
                <w:rFonts w:ascii="仿宋_GB2312" w:eastAsia="仿宋_GB2312" w:hint="eastAsia"/>
                <w:b/>
                <w:lang w:eastAsia="zh-CN"/>
              </w:rPr>
              <w:t>1.填写完整的申请表；</w:t>
            </w:r>
          </w:p>
          <w:p w:rsidR="00133043" w:rsidRPr="00DF1909" w:rsidRDefault="00DF1909" w:rsidP="00DF1909">
            <w:pPr>
              <w:spacing w:line="276" w:lineRule="auto"/>
              <w:jc w:val="left"/>
              <w:rPr>
                <w:rFonts w:ascii="仿宋_GB2312" w:eastAsia="仿宋_GB2312"/>
                <w:b/>
                <w:lang w:eastAsia="zh-CN"/>
              </w:rPr>
            </w:pPr>
            <w:r w:rsidRPr="00DF1909">
              <w:rPr>
                <w:rFonts w:ascii="仿宋_GB2312" w:eastAsia="仿宋_GB2312" w:hint="eastAsia"/>
                <w:b/>
                <w:lang w:eastAsia="zh-CN"/>
              </w:rPr>
              <w:t>□</w:t>
            </w:r>
            <w:r w:rsidR="00133043" w:rsidRPr="00DF1909">
              <w:rPr>
                <w:rFonts w:ascii="仿宋_GB2312" w:eastAsia="仿宋_GB2312" w:hint="eastAsia"/>
                <w:b/>
                <w:lang w:eastAsia="zh-CN"/>
              </w:rPr>
              <w:t>2.老人情况证明材料（街道（社区）出具的享受农村五保或</w:t>
            </w:r>
            <w:proofErr w:type="gramStart"/>
            <w:r w:rsidR="00133043" w:rsidRPr="00DF1909">
              <w:rPr>
                <w:rFonts w:ascii="仿宋_GB2312" w:eastAsia="仿宋_GB2312" w:hint="eastAsia"/>
                <w:b/>
                <w:lang w:eastAsia="zh-CN"/>
              </w:rPr>
              <w:t>城镇低保的</w:t>
            </w:r>
            <w:proofErr w:type="gramEnd"/>
            <w:r w:rsidR="00133043" w:rsidRPr="00DF1909">
              <w:rPr>
                <w:rFonts w:ascii="仿宋_GB2312" w:eastAsia="仿宋_GB2312" w:hint="eastAsia"/>
                <w:b/>
                <w:lang w:eastAsia="zh-CN"/>
              </w:rPr>
              <w:t>证明、病情诊断书等能证明老人目前情况的材料；</w:t>
            </w:r>
          </w:p>
          <w:p w:rsidR="00133043" w:rsidRPr="00DF1909" w:rsidRDefault="00DF1909" w:rsidP="00DF1909">
            <w:pPr>
              <w:spacing w:line="276" w:lineRule="auto"/>
              <w:jc w:val="left"/>
              <w:rPr>
                <w:rFonts w:ascii="仿宋_GB2312" w:eastAsia="仿宋_GB2312"/>
                <w:b/>
                <w:lang w:eastAsia="zh-CN"/>
              </w:rPr>
            </w:pPr>
            <w:r w:rsidRPr="00DF1909">
              <w:rPr>
                <w:rFonts w:ascii="仿宋_GB2312" w:eastAsia="仿宋_GB2312" w:hint="eastAsia"/>
                <w:b/>
                <w:lang w:eastAsia="zh-CN"/>
              </w:rPr>
              <w:t>□</w:t>
            </w:r>
            <w:r w:rsidR="00133043" w:rsidRPr="00DF1909">
              <w:rPr>
                <w:rFonts w:ascii="仿宋_GB2312" w:eastAsia="仿宋_GB2312" w:hint="eastAsia"/>
                <w:b/>
                <w:lang w:eastAsia="zh-CN"/>
              </w:rPr>
              <w:t>3.申请资助人身份证复印件；</w:t>
            </w:r>
          </w:p>
          <w:p w:rsidR="00133043" w:rsidRPr="00DF1909" w:rsidRDefault="00DF1909" w:rsidP="00DF1909">
            <w:pPr>
              <w:spacing w:line="276" w:lineRule="auto"/>
              <w:jc w:val="left"/>
              <w:rPr>
                <w:rFonts w:ascii="仿宋_GB2312" w:eastAsia="仿宋_GB2312"/>
                <w:b/>
                <w:lang w:eastAsia="zh-CN"/>
              </w:rPr>
            </w:pPr>
            <w:r w:rsidRPr="00DF1909">
              <w:rPr>
                <w:rFonts w:ascii="仿宋_GB2312" w:eastAsia="仿宋_GB2312" w:hint="eastAsia"/>
                <w:b/>
                <w:lang w:eastAsia="zh-CN"/>
              </w:rPr>
              <w:t>□</w:t>
            </w:r>
            <w:r w:rsidR="00133043" w:rsidRPr="00DF1909">
              <w:rPr>
                <w:rFonts w:ascii="仿宋_GB2312" w:eastAsia="仿宋_GB2312" w:hint="eastAsia"/>
                <w:b/>
                <w:lang w:eastAsia="zh-CN"/>
              </w:rPr>
              <w:t>4.申请资助人近1个月的生活照1张（电子版）</w:t>
            </w:r>
          </w:p>
        </w:tc>
      </w:tr>
    </w:tbl>
    <w:p w:rsidR="000E4466" w:rsidRPr="00DF1909" w:rsidRDefault="000E4466" w:rsidP="00DF1909">
      <w:pPr>
        <w:spacing w:before="312" w:after="312"/>
        <w:jc w:val="left"/>
        <w:rPr>
          <w:rFonts w:asciiTheme="minorEastAsia" w:hAnsiTheme="minorEastAsia"/>
          <w:sz w:val="28"/>
          <w:szCs w:val="28"/>
          <w:lang w:eastAsia="zh-CN"/>
        </w:rPr>
      </w:pPr>
    </w:p>
    <w:sectPr w:rsidR="000E4466" w:rsidRPr="00DF1909" w:rsidSect="00C236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192" w:rsidRDefault="00D33192" w:rsidP="0094798C">
      <w:r>
        <w:separator/>
      </w:r>
    </w:p>
  </w:endnote>
  <w:endnote w:type="continuationSeparator" w:id="0">
    <w:p w:rsidR="00D33192" w:rsidRDefault="00D33192" w:rsidP="0094798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192" w:rsidRDefault="00D33192" w:rsidP="0094798C">
      <w:r>
        <w:separator/>
      </w:r>
    </w:p>
  </w:footnote>
  <w:footnote w:type="continuationSeparator" w:id="0">
    <w:p w:rsidR="00D33192" w:rsidRDefault="00D33192" w:rsidP="00947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6675"/>
    <w:multiLevelType w:val="hybridMultilevel"/>
    <w:tmpl w:val="5212EC10"/>
    <w:lvl w:ilvl="0" w:tplc="6A76B82E">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E5707EE"/>
    <w:multiLevelType w:val="hybridMultilevel"/>
    <w:tmpl w:val="39DE699C"/>
    <w:lvl w:ilvl="0" w:tplc="C3D2DFE0">
      <w:start w:val="1"/>
      <w:numFmt w:val="decimal"/>
      <w:lvlText w:val="%1."/>
      <w:lvlJc w:val="left"/>
      <w:pPr>
        <w:ind w:left="980" w:hanging="9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98C"/>
    <w:rsid w:val="00001209"/>
    <w:rsid w:val="000960E1"/>
    <w:rsid w:val="000D4B95"/>
    <w:rsid w:val="000D64E5"/>
    <w:rsid w:val="000E4466"/>
    <w:rsid w:val="000E5B47"/>
    <w:rsid w:val="00110D7D"/>
    <w:rsid w:val="00133043"/>
    <w:rsid w:val="00170FFA"/>
    <w:rsid w:val="001B1EC4"/>
    <w:rsid w:val="001C24DB"/>
    <w:rsid w:val="001C2840"/>
    <w:rsid w:val="00205853"/>
    <w:rsid w:val="00211D5A"/>
    <w:rsid w:val="00255FD8"/>
    <w:rsid w:val="00282358"/>
    <w:rsid w:val="002948E9"/>
    <w:rsid w:val="002E270D"/>
    <w:rsid w:val="003074C5"/>
    <w:rsid w:val="003615EF"/>
    <w:rsid w:val="003B620B"/>
    <w:rsid w:val="003D3BC1"/>
    <w:rsid w:val="003E4A61"/>
    <w:rsid w:val="003F0BA9"/>
    <w:rsid w:val="00452C4C"/>
    <w:rsid w:val="00572AB8"/>
    <w:rsid w:val="00594FDA"/>
    <w:rsid w:val="00596680"/>
    <w:rsid w:val="005A448D"/>
    <w:rsid w:val="005A7707"/>
    <w:rsid w:val="005B4841"/>
    <w:rsid w:val="005C7DA2"/>
    <w:rsid w:val="005E53C3"/>
    <w:rsid w:val="00707AEC"/>
    <w:rsid w:val="00734A42"/>
    <w:rsid w:val="007547A5"/>
    <w:rsid w:val="00770A00"/>
    <w:rsid w:val="007A0A42"/>
    <w:rsid w:val="007A3304"/>
    <w:rsid w:val="008B0245"/>
    <w:rsid w:val="00926F8F"/>
    <w:rsid w:val="009468C2"/>
    <w:rsid w:val="0094798C"/>
    <w:rsid w:val="009506DF"/>
    <w:rsid w:val="00954F33"/>
    <w:rsid w:val="009D56A3"/>
    <w:rsid w:val="009E0689"/>
    <w:rsid w:val="009F3D07"/>
    <w:rsid w:val="00A045F8"/>
    <w:rsid w:val="00A113B8"/>
    <w:rsid w:val="00A125EA"/>
    <w:rsid w:val="00A33AC6"/>
    <w:rsid w:val="00B05F27"/>
    <w:rsid w:val="00BB19FD"/>
    <w:rsid w:val="00BB4842"/>
    <w:rsid w:val="00C2367A"/>
    <w:rsid w:val="00C55616"/>
    <w:rsid w:val="00C7213D"/>
    <w:rsid w:val="00CA69D5"/>
    <w:rsid w:val="00CD7232"/>
    <w:rsid w:val="00D33192"/>
    <w:rsid w:val="00D621FD"/>
    <w:rsid w:val="00DF1909"/>
    <w:rsid w:val="00E028B0"/>
    <w:rsid w:val="00E063F0"/>
    <w:rsid w:val="00E8224A"/>
    <w:rsid w:val="00EA3B57"/>
    <w:rsid w:val="00EC29EA"/>
    <w:rsid w:val="00EC5D71"/>
    <w:rsid w:val="00ED0A11"/>
    <w:rsid w:val="00F861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D8"/>
    <w:rPr>
      <w:sz w:val="24"/>
      <w:szCs w:val="24"/>
    </w:rPr>
  </w:style>
  <w:style w:type="paragraph" w:styleId="1">
    <w:name w:val="heading 1"/>
    <w:basedOn w:val="a"/>
    <w:next w:val="a"/>
    <w:link w:val="1Char"/>
    <w:uiPriority w:val="9"/>
    <w:qFormat/>
    <w:rsid w:val="00255FD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255FD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255FD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255FD8"/>
    <w:pPr>
      <w:keepNext/>
      <w:spacing w:before="240" w:after="60"/>
      <w:outlineLvl w:val="3"/>
    </w:pPr>
    <w:rPr>
      <w:b/>
      <w:bCs/>
      <w:sz w:val="28"/>
      <w:szCs w:val="28"/>
    </w:rPr>
  </w:style>
  <w:style w:type="paragraph" w:styleId="5">
    <w:name w:val="heading 5"/>
    <w:basedOn w:val="a"/>
    <w:next w:val="a"/>
    <w:link w:val="5Char"/>
    <w:uiPriority w:val="9"/>
    <w:semiHidden/>
    <w:unhideWhenUsed/>
    <w:qFormat/>
    <w:rsid w:val="00255FD8"/>
    <w:pPr>
      <w:spacing w:before="240" w:after="60"/>
      <w:outlineLvl w:val="4"/>
    </w:pPr>
    <w:rPr>
      <w:b/>
      <w:bCs/>
      <w:i/>
      <w:iCs/>
      <w:sz w:val="26"/>
      <w:szCs w:val="26"/>
    </w:rPr>
  </w:style>
  <w:style w:type="paragraph" w:styleId="6">
    <w:name w:val="heading 6"/>
    <w:basedOn w:val="a"/>
    <w:next w:val="a"/>
    <w:link w:val="6Char"/>
    <w:uiPriority w:val="9"/>
    <w:semiHidden/>
    <w:unhideWhenUsed/>
    <w:qFormat/>
    <w:rsid w:val="00255FD8"/>
    <w:pPr>
      <w:spacing w:before="240" w:after="60"/>
      <w:outlineLvl w:val="5"/>
    </w:pPr>
    <w:rPr>
      <w:b/>
      <w:bCs/>
      <w:sz w:val="22"/>
      <w:szCs w:val="22"/>
    </w:rPr>
  </w:style>
  <w:style w:type="paragraph" w:styleId="7">
    <w:name w:val="heading 7"/>
    <w:basedOn w:val="a"/>
    <w:next w:val="a"/>
    <w:link w:val="7Char"/>
    <w:uiPriority w:val="9"/>
    <w:semiHidden/>
    <w:unhideWhenUsed/>
    <w:qFormat/>
    <w:rsid w:val="00255FD8"/>
    <w:pPr>
      <w:spacing w:before="240" w:after="60"/>
      <w:outlineLvl w:val="6"/>
    </w:pPr>
  </w:style>
  <w:style w:type="paragraph" w:styleId="8">
    <w:name w:val="heading 8"/>
    <w:basedOn w:val="a"/>
    <w:next w:val="a"/>
    <w:link w:val="8Char"/>
    <w:uiPriority w:val="9"/>
    <w:semiHidden/>
    <w:unhideWhenUsed/>
    <w:qFormat/>
    <w:rsid w:val="00255FD8"/>
    <w:pPr>
      <w:spacing w:before="240" w:after="60"/>
      <w:outlineLvl w:val="7"/>
    </w:pPr>
    <w:rPr>
      <w:i/>
      <w:iCs/>
    </w:rPr>
  </w:style>
  <w:style w:type="paragraph" w:styleId="9">
    <w:name w:val="heading 9"/>
    <w:basedOn w:val="a"/>
    <w:next w:val="a"/>
    <w:link w:val="9Char"/>
    <w:uiPriority w:val="9"/>
    <w:semiHidden/>
    <w:unhideWhenUsed/>
    <w:qFormat/>
    <w:rsid w:val="00255FD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5FD8"/>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255FD8"/>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255FD8"/>
    <w:rPr>
      <w:rFonts w:asciiTheme="majorHAnsi" w:eastAsiaTheme="majorEastAsia" w:hAnsiTheme="majorHAnsi"/>
      <w:b/>
      <w:bCs/>
      <w:sz w:val="26"/>
      <w:szCs w:val="26"/>
    </w:rPr>
  </w:style>
  <w:style w:type="character" w:customStyle="1" w:styleId="4Char">
    <w:name w:val="标题 4 Char"/>
    <w:basedOn w:val="a0"/>
    <w:link w:val="4"/>
    <w:uiPriority w:val="9"/>
    <w:rsid w:val="00255FD8"/>
    <w:rPr>
      <w:b/>
      <w:bCs/>
      <w:sz w:val="28"/>
      <w:szCs w:val="28"/>
    </w:rPr>
  </w:style>
  <w:style w:type="character" w:customStyle="1" w:styleId="5Char">
    <w:name w:val="标题 5 Char"/>
    <w:basedOn w:val="a0"/>
    <w:link w:val="5"/>
    <w:uiPriority w:val="9"/>
    <w:semiHidden/>
    <w:rsid w:val="00255FD8"/>
    <w:rPr>
      <w:b/>
      <w:bCs/>
      <w:i/>
      <w:iCs/>
      <w:sz w:val="26"/>
      <w:szCs w:val="26"/>
    </w:rPr>
  </w:style>
  <w:style w:type="character" w:customStyle="1" w:styleId="6Char">
    <w:name w:val="标题 6 Char"/>
    <w:basedOn w:val="a0"/>
    <w:link w:val="6"/>
    <w:uiPriority w:val="9"/>
    <w:semiHidden/>
    <w:rsid w:val="00255FD8"/>
    <w:rPr>
      <w:b/>
      <w:bCs/>
    </w:rPr>
  </w:style>
  <w:style w:type="character" w:customStyle="1" w:styleId="7Char">
    <w:name w:val="标题 7 Char"/>
    <w:basedOn w:val="a0"/>
    <w:link w:val="7"/>
    <w:uiPriority w:val="9"/>
    <w:semiHidden/>
    <w:rsid w:val="00255FD8"/>
    <w:rPr>
      <w:sz w:val="24"/>
      <w:szCs w:val="24"/>
    </w:rPr>
  </w:style>
  <w:style w:type="character" w:customStyle="1" w:styleId="8Char">
    <w:name w:val="标题 8 Char"/>
    <w:basedOn w:val="a0"/>
    <w:link w:val="8"/>
    <w:uiPriority w:val="9"/>
    <w:semiHidden/>
    <w:rsid w:val="00255FD8"/>
    <w:rPr>
      <w:i/>
      <w:iCs/>
      <w:sz w:val="24"/>
      <w:szCs w:val="24"/>
    </w:rPr>
  </w:style>
  <w:style w:type="character" w:customStyle="1" w:styleId="9Char">
    <w:name w:val="标题 9 Char"/>
    <w:basedOn w:val="a0"/>
    <w:link w:val="9"/>
    <w:uiPriority w:val="9"/>
    <w:semiHidden/>
    <w:rsid w:val="00255FD8"/>
    <w:rPr>
      <w:rFonts w:asciiTheme="majorHAnsi" w:eastAsiaTheme="majorEastAsia" w:hAnsiTheme="majorHAnsi"/>
    </w:rPr>
  </w:style>
  <w:style w:type="paragraph" w:styleId="a3">
    <w:name w:val="Title"/>
    <w:basedOn w:val="a"/>
    <w:next w:val="a"/>
    <w:link w:val="Char"/>
    <w:uiPriority w:val="10"/>
    <w:qFormat/>
    <w:rsid w:val="00255FD8"/>
    <w:pPr>
      <w:spacing w:before="240" w:after="60"/>
      <w:outlineLvl w:val="0"/>
    </w:pPr>
    <w:rPr>
      <w:rFonts w:asciiTheme="majorHAnsi" w:eastAsiaTheme="majorEastAsia" w:hAnsiTheme="majorHAnsi" w:cstheme="majorBidi"/>
      <w:b/>
      <w:bCs/>
      <w:kern w:val="28"/>
      <w:sz w:val="32"/>
      <w:szCs w:val="32"/>
    </w:rPr>
  </w:style>
  <w:style w:type="character" w:customStyle="1" w:styleId="Char">
    <w:name w:val="标题 Char"/>
    <w:basedOn w:val="a0"/>
    <w:link w:val="a3"/>
    <w:uiPriority w:val="10"/>
    <w:rsid w:val="00255FD8"/>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255FD8"/>
    <w:pPr>
      <w:spacing w:after="60"/>
      <w:outlineLvl w:val="1"/>
    </w:pPr>
    <w:rPr>
      <w:rFonts w:asciiTheme="majorHAnsi" w:eastAsiaTheme="majorEastAsia" w:hAnsiTheme="majorHAnsi"/>
    </w:rPr>
  </w:style>
  <w:style w:type="character" w:customStyle="1" w:styleId="Char0">
    <w:name w:val="副标题 Char"/>
    <w:basedOn w:val="a0"/>
    <w:link w:val="a4"/>
    <w:uiPriority w:val="11"/>
    <w:rsid w:val="00255FD8"/>
    <w:rPr>
      <w:rFonts w:asciiTheme="majorHAnsi" w:eastAsiaTheme="majorEastAsia" w:hAnsiTheme="majorHAnsi"/>
      <w:sz w:val="24"/>
      <w:szCs w:val="24"/>
    </w:rPr>
  </w:style>
  <w:style w:type="character" w:styleId="a5">
    <w:name w:val="Strong"/>
    <w:basedOn w:val="a0"/>
    <w:uiPriority w:val="22"/>
    <w:qFormat/>
    <w:rsid w:val="00255FD8"/>
    <w:rPr>
      <w:b/>
      <w:bCs/>
    </w:rPr>
  </w:style>
  <w:style w:type="character" w:styleId="a6">
    <w:name w:val="Emphasis"/>
    <w:basedOn w:val="a0"/>
    <w:uiPriority w:val="20"/>
    <w:qFormat/>
    <w:rsid w:val="00255FD8"/>
    <w:rPr>
      <w:rFonts w:asciiTheme="minorHAnsi" w:hAnsiTheme="minorHAnsi"/>
      <w:b/>
      <w:i/>
      <w:iCs/>
    </w:rPr>
  </w:style>
  <w:style w:type="paragraph" w:styleId="a7">
    <w:name w:val="No Spacing"/>
    <w:basedOn w:val="a"/>
    <w:uiPriority w:val="1"/>
    <w:qFormat/>
    <w:rsid w:val="00255FD8"/>
    <w:rPr>
      <w:szCs w:val="32"/>
    </w:rPr>
  </w:style>
  <w:style w:type="paragraph" w:styleId="a8">
    <w:name w:val="List Paragraph"/>
    <w:basedOn w:val="a"/>
    <w:uiPriority w:val="34"/>
    <w:qFormat/>
    <w:rsid w:val="00255FD8"/>
    <w:pPr>
      <w:ind w:left="720"/>
      <w:contextualSpacing/>
    </w:pPr>
  </w:style>
  <w:style w:type="paragraph" w:styleId="a9">
    <w:name w:val="Quote"/>
    <w:basedOn w:val="a"/>
    <w:next w:val="a"/>
    <w:link w:val="Char1"/>
    <w:uiPriority w:val="29"/>
    <w:qFormat/>
    <w:rsid w:val="00255FD8"/>
    <w:rPr>
      <w:i/>
    </w:rPr>
  </w:style>
  <w:style w:type="character" w:customStyle="1" w:styleId="Char1">
    <w:name w:val="引用 Char"/>
    <w:basedOn w:val="a0"/>
    <w:link w:val="a9"/>
    <w:uiPriority w:val="29"/>
    <w:rsid w:val="00255FD8"/>
    <w:rPr>
      <w:i/>
      <w:sz w:val="24"/>
      <w:szCs w:val="24"/>
    </w:rPr>
  </w:style>
  <w:style w:type="paragraph" w:styleId="aa">
    <w:name w:val="Intense Quote"/>
    <w:basedOn w:val="a"/>
    <w:next w:val="a"/>
    <w:link w:val="Char2"/>
    <w:uiPriority w:val="30"/>
    <w:qFormat/>
    <w:rsid w:val="00255FD8"/>
    <w:pPr>
      <w:ind w:left="720" w:right="720"/>
    </w:pPr>
    <w:rPr>
      <w:b/>
      <w:i/>
      <w:szCs w:val="22"/>
    </w:rPr>
  </w:style>
  <w:style w:type="character" w:customStyle="1" w:styleId="Char2">
    <w:name w:val="明显引用 Char"/>
    <w:basedOn w:val="a0"/>
    <w:link w:val="aa"/>
    <w:uiPriority w:val="30"/>
    <w:rsid w:val="00255FD8"/>
    <w:rPr>
      <w:b/>
      <w:i/>
      <w:sz w:val="24"/>
    </w:rPr>
  </w:style>
  <w:style w:type="character" w:styleId="ab">
    <w:name w:val="Subtle Emphasis"/>
    <w:uiPriority w:val="19"/>
    <w:qFormat/>
    <w:rsid w:val="00255FD8"/>
    <w:rPr>
      <w:i/>
      <w:color w:val="5A5A5A" w:themeColor="text1" w:themeTint="A5"/>
    </w:rPr>
  </w:style>
  <w:style w:type="character" w:styleId="ac">
    <w:name w:val="Intense Emphasis"/>
    <w:basedOn w:val="a0"/>
    <w:uiPriority w:val="21"/>
    <w:qFormat/>
    <w:rsid w:val="00255FD8"/>
    <w:rPr>
      <w:b/>
      <w:i/>
      <w:sz w:val="24"/>
      <w:szCs w:val="24"/>
      <w:u w:val="single"/>
    </w:rPr>
  </w:style>
  <w:style w:type="character" w:styleId="ad">
    <w:name w:val="Subtle Reference"/>
    <w:basedOn w:val="a0"/>
    <w:uiPriority w:val="31"/>
    <w:qFormat/>
    <w:rsid w:val="00255FD8"/>
    <w:rPr>
      <w:sz w:val="24"/>
      <w:szCs w:val="24"/>
      <w:u w:val="single"/>
    </w:rPr>
  </w:style>
  <w:style w:type="character" w:styleId="ae">
    <w:name w:val="Intense Reference"/>
    <w:basedOn w:val="a0"/>
    <w:uiPriority w:val="32"/>
    <w:qFormat/>
    <w:rsid w:val="00255FD8"/>
    <w:rPr>
      <w:b/>
      <w:sz w:val="24"/>
      <w:u w:val="single"/>
    </w:rPr>
  </w:style>
  <w:style w:type="character" w:styleId="af">
    <w:name w:val="Book Title"/>
    <w:basedOn w:val="a0"/>
    <w:uiPriority w:val="33"/>
    <w:qFormat/>
    <w:rsid w:val="00255FD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255FD8"/>
    <w:pPr>
      <w:outlineLvl w:val="9"/>
    </w:pPr>
  </w:style>
  <w:style w:type="paragraph" w:styleId="af0">
    <w:name w:val="header"/>
    <w:basedOn w:val="a"/>
    <w:link w:val="Char3"/>
    <w:uiPriority w:val="99"/>
    <w:semiHidden/>
    <w:unhideWhenUsed/>
    <w:rsid w:val="0094798C"/>
    <w:pPr>
      <w:pBdr>
        <w:bottom w:val="single" w:sz="6" w:space="1" w:color="auto"/>
      </w:pBdr>
      <w:tabs>
        <w:tab w:val="center" w:pos="4153"/>
        <w:tab w:val="right" w:pos="8306"/>
      </w:tabs>
      <w:snapToGrid w:val="0"/>
    </w:pPr>
    <w:rPr>
      <w:sz w:val="18"/>
      <w:szCs w:val="18"/>
    </w:rPr>
  </w:style>
  <w:style w:type="character" w:customStyle="1" w:styleId="Char3">
    <w:name w:val="页眉 Char"/>
    <w:basedOn w:val="a0"/>
    <w:link w:val="af0"/>
    <w:uiPriority w:val="99"/>
    <w:semiHidden/>
    <w:rsid w:val="0094798C"/>
    <w:rPr>
      <w:sz w:val="18"/>
      <w:szCs w:val="18"/>
    </w:rPr>
  </w:style>
  <w:style w:type="paragraph" w:styleId="af1">
    <w:name w:val="footer"/>
    <w:basedOn w:val="a"/>
    <w:link w:val="Char4"/>
    <w:uiPriority w:val="99"/>
    <w:semiHidden/>
    <w:unhideWhenUsed/>
    <w:rsid w:val="0094798C"/>
    <w:pPr>
      <w:tabs>
        <w:tab w:val="center" w:pos="4153"/>
        <w:tab w:val="right" w:pos="8306"/>
      </w:tabs>
      <w:snapToGrid w:val="0"/>
      <w:jc w:val="left"/>
    </w:pPr>
    <w:rPr>
      <w:sz w:val="18"/>
      <w:szCs w:val="18"/>
    </w:rPr>
  </w:style>
  <w:style w:type="character" w:customStyle="1" w:styleId="Char4">
    <w:name w:val="页脚 Char"/>
    <w:basedOn w:val="a0"/>
    <w:link w:val="af1"/>
    <w:uiPriority w:val="99"/>
    <w:semiHidden/>
    <w:rsid w:val="0094798C"/>
    <w:rPr>
      <w:sz w:val="18"/>
      <w:szCs w:val="18"/>
    </w:rPr>
  </w:style>
  <w:style w:type="table" w:styleId="af2">
    <w:name w:val="Table Grid"/>
    <w:basedOn w:val="a1"/>
    <w:uiPriority w:val="59"/>
    <w:rsid w:val="007A0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rsid w:val="00770A0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166</Words>
  <Characters>947</Characters>
  <Application>Microsoft Office Word</Application>
  <DocSecurity>0</DocSecurity>
  <Lines>7</Lines>
  <Paragraphs>2</Paragraphs>
  <ScaleCrop>false</ScaleCrop>
  <Company>Microsoft</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Cai</dc:creator>
  <cp:keywords/>
  <dc:description/>
  <cp:lastModifiedBy>Fran Cai</cp:lastModifiedBy>
  <cp:revision>6</cp:revision>
  <dcterms:created xsi:type="dcterms:W3CDTF">2018-05-21T07:43:00Z</dcterms:created>
  <dcterms:modified xsi:type="dcterms:W3CDTF">2018-05-29T02:04:00Z</dcterms:modified>
</cp:coreProperties>
</file>